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A4DF0" w14:textId="77777777" w:rsidR="001670CD" w:rsidRPr="001670CD" w:rsidRDefault="001670CD" w:rsidP="001670CD">
      <w:pPr>
        <w:shd w:val="clear" w:color="auto" w:fill="FFFFFF"/>
        <w:jc w:val="center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NewRomanPS-BoldMT" w:hAnsi="TimesNewRomanPS-BoldMT" w:cs="Times New Roman"/>
          <w:b/>
          <w:bCs/>
          <w:color w:val="222222"/>
          <w:sz w:val="36"/>
          <w:szCs w:val="36"/>
        </w:rPr>
        <w:t>ЗВІТ</w:t>
      </w:r>
    </w:p>
    <w:p w14:paraId="667CEFCA" w14:textId="77777777" w:rsidR="001670CD" w:rsidRPr="001670CD" w:rsidRDefault="00E2018D" w:rsidP="001670CD">
      <w:pPr>
        <w:shd w:val="clear" w:color="auto" w:fill="FFFFFF"/>
        <w:jc w:val="center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>с</w:t>
      </w:r>
      <w:proofErr w:type="spellStart"/>
      <w:r w:rsidR="001670CD" w:rsidRPr="001670CD">
        <w:rPr>
          <w:rFonts w:ascii="Times New Roman" w:hAnsi="Times New Roman" w:cs="Times New Roman"/>
          <w:color w:val="222222"/>
          <w:sz w:val="28"/>
          <w:szCs w:val="28"/>
        </w:rPr>
        <w:t>тарости</w:t>
      </w:r>
      <w:proofErr w:type="spellEnd"/>
      <w:r w:rsidR="001670CD"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1670CD" w:rsidRPr="001670CD">
        <w:rPr>
          <w:rFonts w:ascii="Times New Roman" w:hAnsi="Times New Roman" w:cs="Times New Roman"/>
          <w:color w:val="222222"/>
          <w:sz w:val="28"/>
          <w:szCs w:val="28"/>
        </w:rPr>
        <w:t>Грибовицького</w:t>
      </w:r>
      <w:proofErr w:type="spellEnd"/>
      <w:r w:rsidR="001670CD"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1670CD" w:rsidRPr="001670CD">
        <w:rPr>
          <w:rFonts w:ascii="Times New Roman" w:hAnsi="Times New Roman" w:cs="Times New Roman"/>
          <w:color w:val="222222"/>
          <w:sz w:val="28"/>
          <w:szCs w:val="28"/>
        </w:rPr>
        <w:t>старостинського</w:t>
      </w:r>
      <w:proofErr w:type="spellEnd"/>
      <w:r w:rsidR="001670CD"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округу</w:t>
      </w:r>
    </w:p>
    <w:p w14:paraId="6207FF1C" w14:textId="77777777" w:rsidR="001670CD" w:rsidRPr="001670CD" w:rsidRDefault="001670CD" w:rsidP="001670CD">
      <w:pPr>
        <w:shd w:val="clear" w:color="auto" w:fill="FFFFFF"/>
        <w:jc w:val="center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за 2025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рік</w:t>
      </w:r>
      <w:proofErr w:type="spellEnd"/>
    </w:p>
    <w:p w14:paraId="67D2B022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Діяльність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старости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Грибовицького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старостинського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округу у 2025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році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здійснювалася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відповідно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до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Конституції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України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, Закону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України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«Про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місцеве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самоврядування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в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Україні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»,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інших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нормативно-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правових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актів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, а також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рішень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Нововолинської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міської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ради та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її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виконавчого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комітету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18BBF5D3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14:paraId="7DD26196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Упродовж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звітного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періоду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робота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була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спрямована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на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реалізацію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повноважень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у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сфері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забезпечення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життєдіяльності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населення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вирішення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питань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місцевого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значення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соціального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захисту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громадян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розвитку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інфраструктури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та благоустрою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території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0AF6B1B4" w14:textId="77777777" w:rsidR="001670CD" w:rsidRPr="001670CD" w:rsidRDefault="001670CD" w:rsidP="001670CD">
      <w:pPr>
        <w:shd w:val="clear" w:color="auto" w:fill="FFFFFF"/>
        <w:spacing w:after="224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1. </w:t>
      </w:r>
      <w:proofErr w:type="spellStart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Загальна</w:t>
      </w:r>
      <w:proofErr w:type="spellEnd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характеристика </w:t>
      </w:r>
      <w:proofErr w:type="spellStart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старостинського</w:t>
      </w:r>
      <w:proofErr w:type="spellEnd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округу</w:t>
      </w:r>
    </w:p>
    <w:p w14:paraId="350C03C2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gram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До складу</w:t>
      </w:r>
      <w:proofErr w:type="gram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Грибовицького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старостинського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округу входить один населений пункт. Станом на 01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січня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2026 року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чисельність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населення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становить 763 особи.</w:t>
      </w:r>
    </w:p>
    <w:p w14:paraId="28F8FA40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Вікова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структура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населення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:</w:t>
      </w:r>
    </w:p>
    <w:p w14:paraId="72A53BBE" w14:textId="77777777" w:rsidR="001670CD" w:rsidRPr="001670CD" w:rsidRDefault="001670CD" w:rsidP="001670CD">
      <w:pPr>
        <w:numPr>
          <w:ilvl w:val="0"/>
          <w:numId w:val="4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пенсіонери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— 192 особи;</w:t>
      </w:r>
    </w:p>
    <w:p w14:paraId="47F1E7B3" w14:textId="77777777" w:rsidR="001670CD" w:rsidRPr="00EC161D" w:rsidRDefault="001670CD" w:rsidP="001670CD">
      <w:pPr>
        <w:numPr>
          <w:ilvl w:val="1"/>
          <w:numId w:val="4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діти</w:t>
      </w:r>
      <w:proofErr w:type="spellEnd"/>
      <w:r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в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іком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:</w:t>
      </w:r>
      <w:r w:rsidRPr="001670CD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- </w:t>
      </w: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0–6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років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— 35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осіб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2652ABA6" w14:textId="77777777" w:rsidR="001670CD" w:rsidRPr="00EC161D" w:rsidRDefault="001670CD" w:rsidP="001670CD">
      <w:pPr>
        <w:numPr>
          <w:ilvl w:val="1"/>
          <w:numId w:val="4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- </w:t>
      </w:r>
      <w:r w:rsidRPr="00EC161D">
        <w:rPr>
          <w:rFonts w:ascii="Times New Roman" w:hAnsi="Times New Roman" w:cs="Times New Roman"/>
          <w:color w:val="222222"/>
          <w:sz w:val="28"/>
          <w:szCs w:val="28"/>
        </w:rPr>
        <w:t xml:space="preserve">7–14 </w:t>
      </w:r>
      <w:proofErr w:type="spellStart"/>
      <w:r w:rsidRPr="00EC161D">
        <w:rPr>
          <w:rFonts w:ascii="Times New Roman" w:hAnsi="Times New Roman" w:cs="Times New Roman"/>
          <w:color w:val="222222"/>
          <w:sz w:val="28"/>
          <w:szCs w:val="28"/>
        </w:rPr>
        <w:t>років</w:t>
      </w:r>
      <w:proofErr w:type="spellEnd"/>
      <w:r w:rsidRPr="00EC161D">
        <w:rPr>
          <w:rFonts w:ascii="Times New Roman" w:hAnsi="Times New Roman" w:cs="Times New Roman"/>
          <w:color w:val="222222"/>
          <w:sz w:val="28"/>
          <w:szCs w:val="28"/>
        </w:rPr>
        <w:t xml:space="preserve"> — 73 особи;</w:t>
      </w:r>
    </w:p>
    <w:p w14:paraId="4C8FCF2E" w14:textId="77777777" w:rsidR="001670CD" w:rsidRPr="001670CD" w:rsidRDefault="001670CD" w:rsidP="001670CD">
      <w:pPr>
        <w:numPr>
          <w:ilvl w:val="1"/>
          <w:numId w:val="4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- </w:t>
      </w: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15–17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років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— 32 особи;</w:t>
      </w:r>
    </w:p>
    <w:p w14:paraId="440BE350" w14:textId="77777777" w:rsidR="001670CD" w:rsidRPr="001670CD" w:rsidRDefault="001670CD" w:rsidP="001670CD">
      <w:pPr>
        <w:shd w:val="clear" w:color="auto" w:fill="FFFFFF"/>
        <w:ind w:left="720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14:paraId="171C5878" w14:textId="77777777" w:rsidR="001670CD" w:rsidRPr="001670CD" w:rsidRDefault="001670CD" w:rsidP="001670CD">
      <w:pPr>
        <w:numPr>
          <w:ilvl w:val="0"/>
          <w:numId w:val="4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молодь (18–26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років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) — 74 особи;</w:t>
      </w:r>
    </w:p>
    <w:p w14:paraId="357AB65B" w14:textId="77777777" w:rsidR="001670CD" w:rsidRPr="001670CD" w:rsidRDefault="001670CD" w:rsidP="001670CD">
      <w:pPr>
        <w:numPr>
          <w:ilvl w:val="0"/>
          <w:numId w:val="4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населення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працездатного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віку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(27–59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років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) — 357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осіб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3FB294D4" w14:textId="77777777" w:rsidR="001670CD" w:rsidRPr="001670CD" w:rsidRDefault="001670CD" w:rsidP="001670CD">
      <w:pPr>
        <w:numPr>
          <w:ilvl w:val="0"/>
          <w:numId w:val="4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особи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віком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60–89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років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— 190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осіб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410465B4" w14:textId="77777777" w:rsidR="001670CD" w:rsidRPr="001670CD" w:rsidRDefault="001670CD" w:rsidP="001670CD">
      <w:pPr>
        <w:numPr>
          <w:ilvl w:val="0"/>
          <w:numId w:val="4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особи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віком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понад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90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років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— 2 особи.</w:t>
      </w:r>
    </w:p>
    <w:p w14:paraId="60BE7850" w14:textId="77777777" w:rsidR="001670CD" w:rsidRPr="001670CD" w:rsidRDefault="001670CD" w:rsidP="001670CD">
      <w:p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14:paraId="061A91AC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Аналіз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демографічної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ситуації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свідчить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про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тенденцію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до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старіння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населення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та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скорочення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частки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молоді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що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зумовлює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необхідність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вжиття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додаткових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заходів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соціальної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підтримки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та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стимулювання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демографічного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розвитку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44532995" w14:textId="77777777" w:rsidR="001670CD" w:rsidRPr="001670CD" w:rsidRDefault="001670CD" w:rsidP="001670CD">
      <w:pPr>
        <w:shd w:val="clear" w:color="auto" w:fill="FFFFFF"/>
        <w:spacing w:after="224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2. Робота </w:t>
      </w:r>
      <w:proofErr w:type="spellStart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зі</w:t>
      </w:r>
      <w:proofErr w:type="spellEnd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зверненнями</w:t>
      </w:r>
      <w:proofErr w:type="spellEnd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громадян</w:t>
      </w:r>
      <w:proofErr w:type="spellEnd"/>
    </w:p>
    <w:p w14:paraId="456F1883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Відповідно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до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вимог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чинного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законодавства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упродовж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2025 року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забезпечено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проведення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особистого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прийому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громадян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520C3C32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Загалом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розглянуто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286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звернень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, з них:</w:t>
      </w:r>
    </w:p>
    <w:p w14:paraId="3A6E2581" w14:textId="77777777" w:rsidR="001670CD" w:rsidRPr="001670CD" w:rsidRDefault="001670CD" w:rsidP="001670CD">
      <w:pPr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усних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— 228;</w:t>
      </w:r>
    </w:p>
    <w:p w14:paraId="2EA18973" w14:textId="77777777" w:rsidR="001670CD" w:rsidRPr="001670CD" w:rsidRDefault="001670CD" w:rsidP="00EC161D">
      <w:pPr>
        <w:numPr>
          <w:ilvl w:val="0"/>
          <w:numId w:val="5"/>
        </w:numPr>
        <w:shd w:val="clear" w:color="auto" w:fill="FFFFFF"/>
        <w:spacing w:after="24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письмових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— 58.</w:t>
      </w:r>
    </w:p>
    <w:p w14:paraId="0622D47A" w14:textId="77777777" w:rsidR="001670CD" w:rsidRPr="001670CD" w:rsidRDefault="001670CD" w:rsidP="00EC161D">
      <w:pPr>
        <w:shd w:val="clear" w:color="auto" w:fill="FFFFFF"/>
        <w:spacing w:after="24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Основні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питання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порушені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у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зверненнях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:</w:t>
      </w:r>
    </w:p>
    <w:p w14:paraId="013DFBAE" w14:textId="77777777" w:rsidR="001670CD" w:rsidRPr="001670CD" w:rsidRDefault="001670CD" w:rsidP="00EC161D">
      <w:pPr>
        <w:numPr>
          <w:ilvl w:val="0"/>
          <w:numId w:val="6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соціального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захисту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населення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41ECEDE5" w14:textId="77777777" w:rsidR="001670CD" w:rsidRPr="001670CD" w:rsidRDefault="001670CD" w:rsidP="00EC161D">
      <w:pPr>
        <w:numPr>
          <w:ilvl w:val="0"/>
          <w:numId w:val="6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благоустрою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території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396F4010" w14:textId="77777777" w:rsidR="001670CD" w:rsidRPr="001670CD" w:rsidRDefault="001670CD" w:rsidP="001670CD">
      <w:pPr>
        <w:numPr>
          <w:ilvl w:val="0"/>
          <w:numId w:val="6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земельних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відносин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7BF96AE5" w14:textId="77777777" w:rsidR="001670CD" w:rsidRPr="001670CD" w:rsidRDefault="001670CD" w:rsidP="001670CD">
      <w:pPr>
        <w:numPr>
          <w:ilvl w:val="0"/>
          <w:numId w:val="6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lastRenderedPageBreak/>
        <w:t>житлово-комунального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господарства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2A86BF2A" w14:textId="77777777" w:rsidR="001670CD" w:rsidRPr="001670CD" w:rsidRDefault="001670CD" w:rsidP="001670CD">
      <w:pPr>
        <w:numPr>
          <w:ilvl w:val="0"/>
          <w:numId w:val="6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інші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питання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місцевого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значення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0E607E5C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Усі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звернення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громадян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розглянуті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у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встановлені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законодавством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строки. За результатами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розгляду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значну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частину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питань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вирішено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по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суті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інші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—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скеровано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до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відповідних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органів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виконавчої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влади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та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установ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за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належністю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26DC4991" w14:textId="77777777" w:rsidR="001670CD" w:rsidRPr="001670CD" w:rsidRDefault="001670CD" w:rsidP="001670CD">
      <w:pPr>
        <w:shd w:val="clear" w:color="auto" w:fill="FFFFFF"/>
        <w:spacing w:after="224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3. </w:t>
      </w:r>
      <w:proofErr w:type="spellStart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Соціальний</w:t>
      </w:r>
      <w:proofErr w:type="spellEnd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захист</w:t>
      </w:r>
      <w:proofErr w:type="spellEnd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населення</w:t>
      </w:r>
      <w:proofErr w:type="spellEnd"/>
    </w:p>
    <w:p w14:paraId="6BFF17B7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У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звітному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періоді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проводилася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системна робота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щодо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надання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соціальної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підтримки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найбільш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вразливим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категоріям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населення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зокрема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:</w:t>
      </w:r>
    </w:p>
    <w:p w14:paraId="343DB1BB" w14:textId="77777777" w:rsidR="001670CD" w:rsidRPr="001670CD" w:rsidRDefault="001670CD" w:rsidP="001670CD">
      <w:pPr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малозабезпеченим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сім’ям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3DD81C4A" w14:textId="77777777" w:rsidR="001670CD" w:rsidRPr="001670CD" w:rsidRDefault="001670CD" w:rsidP="001670CD">
      <w:pPr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особам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пільгових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категорій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26C2160E" w14:textId="77777777" w:rsidR="001670CD" w:rsidRPr="001670CD" w:rsidRDefault="001670CD" w:rsidP="001670CD">
      <w:pPr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одиноким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громадянам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похилого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віку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7ED4E263" w14:textId="77777777" w:rsidR="001670CD" w:rsidRPr="001670CD" w:rsidRDefault="001670CD" w:rsidP="001670CD">
      <w:p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14:paraId="47FDDEDC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Надано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матеріальну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допомогу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14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мешканцям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округу на </w:t>
      </w:r>
      <w:proofErr w:type="spellStart"/>
      <w:proofErr w:type="gram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лікування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  <w:r w:rsidR="00AF152A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(</w:t>
      </w:r>
      <w:proofErr w:type="gramEnd"/>
      <w:r w:rsidR="00AF152A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в 2024р -14)</w:t>
      </w:r>
    </w:p>
    <w:p w14:paraId="715B712A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Забезпечено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видачу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32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продуктових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наборів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громадянам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віком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понад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70 </w:t>
      </w:r>
      <w:proofErr w:type="spellStart"/>
      <w:proofErr w:type="gram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років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  <w:r w:rsidR="005379CF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(</w:t>
      </w:r>
      <w:proofErr w:type="gramEnd"/>
      <w:r w:rsidR="005379CF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в 2024р – 28)</w:t>
      </w:r>
    </w:p>
    <w:p w14:paraId="5C1150E4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Також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забезпечено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взаємодію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з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благодійними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організаціями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з метою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залучення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додаткової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допомоги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для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мешканців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які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перебувають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у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складних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життєвих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обставинах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1F5925C1" w14:textId="77777777" w:rsidR="001670CD" w:rsidRPr="001670CD" w:rsidRDefault="001670CD" w:rsidP="001670CD">
      <w:pPr>
        <w:shd w:val="clear" w:color="auto" w:fill="FFFFFF"/>
        <w:spacing w:after="224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4. </w:t>
      </w:r>
      <w:proofErr w:type="spellStart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Адміністративна</w:t>
      </w:r>
      <w:proofErr w:type="spellEnd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діяльність</w:t>
      </w:r>
      <w:proofErr w:type="spellEnd"/>
    </w:p>
    <w:p w14:paraId="3A0A184F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Упродовж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2025 року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забезпечено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належне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надання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адміністративних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послуг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населенню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30535535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Оформлено 263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довідки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, у тому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числі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:</w:t>
      </w:r>
    </w:p>
    <w:p w14:paraId="07F8A92D" w14:textId="77777777" w:rsidR="001670CD" w:rsidRPr="001670CD" w:rsidRDefault="001670CD" w:rsidP="001670CD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акти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обстеження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— 48;</w:t>
      </w:r>
      <w:r w:rsidR="00AF152A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(в 2024 р.- 40; в 2023р, - 31.)</w:t>
      </w:r>
    </w:p>
    <w:p w14:paraId="697ECB6F" w14:textId="77777777" w:rsidR="00AF152A" w:rsidRPr="001670CD" w:rsidRDefault="001670CD" w:rsidP="00AF152A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color w:val="222222"/>
          <w:sz w:val="28"/>
          <w:szCs w:val="28"/>
        </w:rPr>
        <w:t>характеристики — 9;</w:t>
      </w:r>
      <w:r w:rsidR="00AF152A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(в 2024</w:t>
      </w:r>
      <w:proofErr w:type="gramStart"/>
      <w:r w:rsidR="00AF152A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р,-</w:t>
      </w:r>
      <w:proofErr w:type="gramEnd"/>
      <w:r w:rsidR="00AF152A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7; в 2023р, - 7)</w:t>
      </w:r>
    </w:p>
    <w:p w14:paraId="404F41FB" w14:textId="77777777" w:rsidR="001670CD" w:rsidRPr="001670CD" w:rsidRDefault="001670CD" w:rsidP="001670CD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витяги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з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погосподарських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книг — </w:t>
      </w:r>
      <w:r w:rsidR="00AF152A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5</w:t>
      </w:r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  <w:r w:rsidR="00AF152A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</w:t>
      </w:r>
      <w:proofErr w:type="gramStart"/>
      <w:r w:rsidR="00AF152A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( в</w:t>
      </w:r>
      <w:proofErr w:type="gramEnd"/>
      <w:r w:rsidR="00AF152A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2024р.-7)</w:t>
      </w:r>
    </w:p>
    <w:p w14:paraId="3BA32029" w14:textId="77777777" w:rsidR="001670CD" w:rsidRPr="001670CD" w:rsidRDefault="001670CD" w:rsidP="001670CD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довідки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на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спадщину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— 12;</w:t>
      </w:r>
      <w:r w:rsidR="00AF152A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(в 2024р - 4)</w:t>
      </w:r>
    </w:p>
    <w:p w14:paraId="7C15A6E6" w14:textId="77777777" w:rsidR="001670CD" w:rsidRPr="001670CD" w:rsidRDefault="001670CD" w:rsidP="001670CD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довідки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на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пічне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опалення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— 10;</w:t>
      </w:r>
      <w:r w:rsidR="00AF152A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(в 2024р- 11)</w:t>
      </w:r>
    </w:p>
    <w:p w14:paraId="65B0B5DF" w14:textId="77777777" w:rsidR="001670CD" w:rsidRPr="001670CD" w:rsidRDefault="001670CD" w:rsidP="001670CD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витяги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з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реєс</w:t>
      </w:r>
      <w:r w:rsidR="00AF152A" w:rsidRPr="00EC161D">
        <w:rPr>
          <w:rFonts w:ascii="Times New Roman" w:hAnsi="Times New Roman" w:cs="Times New Roman"/>
          <w:color w:val="222222"/>
          <w:sz w:val="28"/>
          <w:szCs w:val="28"/>
        </w:rPr>
        <w:t>тру</w:t>
      </w:r>
      <w:proofErr w:type="spellEnd"/>
      <w:r w:rsidR="00AF152A" w:rsidRPr="00EC161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AF152A" w:rsidRPr="00EC161D">
        <w:rPr>
          <w:rFonts w:ascii="Times New Roman" w:hAnsi="Times New Roman" w:cs="Times New Roman"/>
          <w:color w:val="222222"/>
          <w:sz w:val="28"/>
          <w:szCs w:val="28"/>
        </w:rPr>
        <w:t>територіальної</w:t>
      </w:r>
      <w:proofErr w:type="spellEnd"/>
      <w:r w:rsidR="00AF152A" w:rsidRPr="00EC161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AF152A" w:rsidRPr="00EC161D">
        <w:rPr>
          <w:rFonts w:ascii="Times New Roman" w:hAnsi="Times New Roman" w:cs="Times New Roman"/>
          <w:color w:val="222222"/>
          <w:sz w:val="28"/>
          <w:szCs w:val="28"/>
        </w:rPr>
        <w:t>громади</w:t>
      </w:r>
      <w:proofErr w:type="spellEnd"/>
      <w:r w:rsidR="00AF152A" w:rsidRPr="00EC161D">
        <w:rPr>
          <w:rFonts w:ascii="Times New Roman" w:hAnsi="Times New Roman" w:cs="Times New Roman"/>
          <w:color w:val="222222"/>
          <w:sz w:val="28"/>
          <w:szCs w:val="28"/>
        </w:rPr>
        <w:t xml:space="preserve"> — </w:t>
      </w:r>
      <w:proofErr w:type="gramStart"/>
      <w:r w:rsidR="00AF152A" w:rsidRPr="00EC161D">
        <w:rPr>
          <w:rFonts w:ascii="Times New Roman" w:hAnsi="Times New Roman" w:cs="Times New Roman"/>
          <w:color w:val="222222"/>
          <w:sz w:val="28"/>
          <w:szCs w:val="28"/>
        </w:rPr>
        <w:t>110</w:t>
      </w:r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  <w:r w:rsidR="00AF152A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(</w:t>
      </w:r>
      <w:proofErr w:type="gramEnd"/>
      <w:r w:rsidR="00AF152A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в 2024р 42)</w:t>
      </w:r>
    </w:p>
    <w:p w14:paraId="473E10A4" w14:textId="77777777" w:rsidR="001670CD" w:rsidRPr="001670CD" w:rsidRDefault="001670CD" w:rsidP="001670CD">
      <w:pPr>
        <w:shd w:val="clear" w:color="auto" w:fill="FFFFFF"/>
        <w:spacing w:after="180"/>
        <w:rPr>
          <w:rFonts w:ascii="Times New Roman" w:hAnsi="Times New Roman" w:cs="Times New Roman"/>
          <w:color w:val="222222"/>
          <w:sz w:val="28"/>
          <w:szCs w:val="28"/>
        </w:rPr>
      </w:pPr>
    </w:p>
    <w:p w14:paraId="33113B3F" w14:textId="77777777" w:rsidR="001670CD" w:rsidRPr="001670CD" w:rsidRDefault="001670CD" w:rsidP="001670CD">
      <w:pPr>
        <w:shd w:val="clear" w:color="auto" w:fill="FFFFFF"/>
        <w:spacing w:after="180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Крім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того,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надано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:</w:t>
      </w:r>
    </w:p>
    <w:p w14:paraId="371AA74B" w14:textId="77777777" w:rsidR="001670CD" w:rsidRPr="001670CD" w:rsidRDefault="001670CD" w:rsidP="001670CD">
      <w:pPr>
        <w:numPr>
          <w:ilvl w:val="0"/>
          <w:numId w:val="9"/>
        </w:numPr>
        <w:shd w:val="clear" w:color="auto" w:fill="FFFFFF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нотаріальних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послуг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— 15;</w:t>
      </w:r>
      <w:r w:rsidR="00AF152A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(в 2024</w:t>
      </w:r>
      <w:proofErr w:type="gramStart"/>
      <w:r w:rsidR="00AF152A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р,-</w:t>
      </w:r>
      <w:proofErr w:type="gramEnd"/>
      <w:r w:rsidR="00AF152A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63)</w:t>
      </w:r>
    </w:p>
    <w:p w14:paraId="1490C60F" w14:textId="77777777" w:rsidR="001670CD" w:rsidRPr="001670CD" w:rsidRDefault="001670CD" w:rsidP="001670CD">
      <w:pPr>
        <w:numPr>
          <w:ilvl w:val="0"/>
          <w:numId w:val="9"/>
        </w:numPr>
        <w:shd w:val="clear" w:color="auto" w:fill="FFFFFF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оформлено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доручень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— 11;</w:t>
      </w:r>
      <w:r w:rsidR="00AF152A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(в 2024р. - 18)</w:t>
      </w:r>
    </w:p>
    <w:p w14:paraId="110AF0D0" w14:textId="77777777" w:rsidR="001670CD" w:rsidRPr="001670CD" w:rsidRDefault="001670CD" w:rsidP="001670CD">
      <w:pPr>
        <w:numPr>
          <w:ilvl w:val="0"/>
          <w:numId w:val="9"/>
        </w:numPr>
        <w:shd w:val="clear" w:color="auto" w:fill="FFFFFF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посвідчено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заповітів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— 1;</w:t>
      </w:r>
      <w:r w:rsidR="00AF152A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(в 2024р – 3)</w:t>
      </w:r>
    </w:p>
    <w:p w14:paraId="6BC51A5A" w14:textId="77777777" w:rsidR="001670CD" w:rsidRPr="001670CD" w:rsidRDefault="001670CD" w:rsidP="001670CD">
      <w:pPr>
        <w:numPr>
          <w:ilvl w:val="0"/>
          <w:numId w:val="9"/>
        </w:numPr>
        <w:shd w:val="clear" w:color="auto" w:fill="FFFFFF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прийнято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</w:t>
      </w:r>
      <w:r w:rsidR="00AF152A" w:rsidRPr="00EC161D">
        <w:rPr>
          <w:rFonts w:ascii="Times New Roman" w:hAnsi="Times New Roman" w:cs="Times New Roman"/>
          <w:color w:val="222222"/>
          <w:sz w:val="28"/>
          <w:szCs w:val="28"/>
        </w:rPr>
        <w:t>яв</w:t>
      </w:r>
      <w:proofErr w:type="spellEnd"/>
      <w:r w:rsidR="00AF152A" w:rsidRPr="00EC161D">
        <w:rPr>
          <w:rFonts w:ascii="Times New Roman" w:hAnsi="Times New Roman" w:cs="Times New Roman"/>
          <w:color w:val="222222"/>
          <w:sz w:val="28"/>
          <w:szCs w:val="28"/>
        </w:rPr>
        <w:t xml:space="preserve"> про </w:t>
      </w:r>
      <w:proofErr w:type="spellStart"/>
      <w:r w:rsidR="00AF152A" w:rsidRPr="00EC161D">
        <w:rPr>
          <w:rFonts w:ascii="Times New Roman" w:hAnsi="Times New Roman" w:cs="Times New Roman"/>
          <w:color w:val="222222"/>
          <w:sz w:val="28"/>
          <w:szCs w:val="28"/>
        </w:rPr>
        <w:t>відмову</w:t>
      </w:r>
      <w:proofErr w:type="spellEnd"/>
      <w:r w:rsidR="00AF152A" w:rsidRPr="00EC161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AF152A" w:rsidRPr="00EC161D">
        <w:rPr>
          <w:rFonts w:ascii="Times New Roman" w:hAnsi="Times New Roman" w:cs="Times New Roman"/>
          <w:color w:val="222222"/>
          <w:sz w:val="28"/>
          <w:szCs w:val="28"/>
        </w:rPr>
        <w:t>від</w:t>
      </w:r>
      <w:proofErr w:type="spellEnd"/>
      <w:r w:rsidR="00AF152A" w:rsidRPr="00EC161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AF152A" w:rsidRPr="00EC161D">
        <w:rPr>
          <w:rFonts w:ascii="Times New Roman" w:hAnsi="Times New Roman" w:cs="Times New Roman"/>
          <w:color w:val="222222"/>
          <w:sz w:val="28"/>
          <w:szCs w:val="28"/>
        </w:rPr>
        <w:t>спадщини</w:t>
      </w:r>
      <w:proofErr w:type="spellEnd"/>
      <w:r w:rsidR="00AF152A" w:rsidRPr="00EC161D">
        <w:rPr>
          <w:rFonts w:ascii="Times New Roman" w:hAnsi="Times New Roman" w:cs="Times New Roman"/>
          <w:color w:val="222222"/>
          <w:sz w:val="28"/>
          <w:szCs w:val="28"/>
        </w:rPr>
        <w:t xml:space="preserve"> — 3</w:t>
      </w:r>
      <w:r w:rsidR="00AF152A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(в 2024р – 1)</w:t>
      </w:r>
    </w:p>
    <w:p w14:paraId="0390D0C8" w14:textId="77777777" w:rsidR="001670CD" w:rsidRPr="001670CD" w:rsidRDefault="001670CD" w:rsidP="001670CD">
      <w:pPr>
        <w:shd w:val="clear" w:color="auto" w:fill="FFFFFF"/>
        <w:spacing w:after="180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Адміністративні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послуги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надавалися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своєчасно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, з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дотриманням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вимог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чинного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законодавства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65A6334A" w14:textId="77777777" w:rsidR="00540736" w:rsidRDefault="00540736" w:rsidP="001670CD">
      <w:pPr>
        <w:shd w:val="clear" w:color="auto" w:fill="FFFFFF"/>
        <w:spacing w:after="224"/>
        <w:jc w:val="both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14:paraId="340A8549" w14:textId="77777777" w:rsidR="00EC161D" w:rsidRDefault="00EC161D" w:rsidP="001670CD">
      <w:pPr>
        <w:shd w:val="clear" w:color="auto" w:fill="FFFFFF"/>
        <w:spacing w:after="224"/>
        <w:jc w:val="both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14:paraId="12A80E79" w14:textId="77777777" w:rsidR="00EC161D" w:rsidRPr="00EC161D" w:rsidRDefault="00EC161D" w:rsidP="001670CD">
      <w:pPr>
        <w:shd w:val="clear" w:color="auto" w:fill="FFFFFF"/>
        <w:spacing w:after="224"/>
        <w:jc w:val="both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14:paraId="54400056" w14:textId="77777777" w:rsidR="001670CD" w:rsidRPr="001670CD" w:rsidRDefault="001670CD" w:rsidP="001670CD">
      <w:pPr>
        <w:shd w:val="clear" w:color="auto" w:fill="FFFFFF"/>
        <w:spacing w:after="224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lastRenderedPageBreak/>
        <w:t xml:space="preserve">5. </w:t>
      </w:r>
      <w:proofErr w:type="spellStart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Міграційний</w:t>
      </w:r>
      <w:proofErr w:type="spellEnd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рух </w:t>
      </w:r>
      <w:proofErr w:type="spellStart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населення</w:t>
      </w:r>
      <w:proofErr w:type="spellEnd"/>
    </w:p>
    <w:p w14:paraId="3659CEEA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У 2025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році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:</w:t>
      </w:r>
    </w:p>
    <w:p w14:paraId="2E63C186" w14:textId="77777777" w:rsidR="001670CD" w:rsidRPr="001670CD" w:rsidRDefault="001670CD" w:rsidP="001670CD">
      <w:pPr>
        <w:numPr>
          <w:ilvl w:val="0"/>
          <w:numId w:val="10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знято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з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реєстрації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— 44 особи;</w:t>
      </w:r>
    </w:p>
    <w:p w14:paraId="4403F557" w14:textId="77777777" w:rsidR="001670CD" w:rsidRPr="001670CD" w:rsidRDefault="001670CD" w:rsidP="001670CD">
      <w:pPr>
        <w:numPr>
          <w:ilvl w:val="0"/>
          <w:numId w:val="10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зареєстровано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— 35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осіб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66E7E544" w14:textId="77777777" w:rsidR="001670CD" w:rsidRPr="001670CD" w:rsidRDefault="001670CD" w:rsidP="001670CD">
      <w:pPr>
        <w:numPr>
          <w:ilvl w:val="0"/>
          <w:numId w:val="10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показники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природного руху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населення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уточнюються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695359A9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14:paraId="3DA3A12E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Наявні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показники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свідчать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про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негативну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динаміку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чисельності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населення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що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обумовлено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міграційними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процесами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496B340F" w14:textId="77777777" w:rsidR="001670CD" w:rsidRPr="001670CD" w:rsidRDefault="001670CD" w:rsidP="001670CD">
      <w:pPr>
        <w:shd w:val="clear" w:color="auto" w:fill="FFFFFF"/>
        <w:spacing w:after="224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6. </w:t>
      </w:r>
      <w:proofErr w:type="spellStart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Благоустрій</w:t>
      </w:r>
      <w:proofErr w:type="spellEnd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території</w:t>
      </w:r>
      <w:proofErr w:type="spellEnd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та </w:t>
      </w:r>
      <w:proofErr w:type="spellStart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житлово-комунальне</w:t>
      </w:r>
      <w:proofErr w:type="spellEnd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господарство</w:t>
      </w:r>
      <w:proofErr w:type="spellEnd"/>
    </w:p>
    <w:p w14:paraId="30B8EED4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Протягом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звітного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періоду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проведено комплекс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заходів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із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благоустрою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території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зокрема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:</w:t>
      </w:r>
    </w:p>
    <w:p w14:paraId="41AF0A84" w14:textId="77777777" w:rsidR="001670CD" w:rsidRPr="001670CD" w:rsidRDefault="001670CD" w:rsidP="001670CD">
      <w:pPr>
        <w:numPr>
          <w:ilvl w:val="0"/>
          <w:numId w:val="11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організовано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прибирання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територій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загального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користування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73333913" w14:textId="77777777" w:rsidR="001670CD" w:rsidRPr="001670CD" w:rsidRDefault="001670CD" w:rsidP="001670CD">
      <w:pPr>
        <w:numPr>
          <w:ilvl w:val="0"/>
          <w:numId w:val="11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здійснено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благоустрій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кладовищ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0F2186EA" w14:textId="77777777" w:rsidR="001670CD" w:rsidRPr="001670CD" w:rsidRDefault="001670CD" w:rsidP="001670CD">
      <w:pPr>
        <w:numPr>
          <w:ilvl w:val="0"/>
          <w:numId w:val="11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забезпечено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обслуговування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мереж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вуличного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освітлення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14417FF9" w14:textId="77777777" w:rsidR="001670CD" w:rsidRPr="001670CD" w:rsidRDefault="001670CD" w:rsidP="001670CD">
      <w:pPr>
        <w:numPr>
          <w:ilvl w:val="0"/>
          <w:numId w:val="11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проведено ремонт та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грейдерування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доріг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2FD73971" w14:textId="77777777" w:rsidR="001670CD" w:rsidRPr="001670CD" w:rsidRDefault="001670CD" w:rsidP="001670CD">
      <w:pPr>
        <w:numPr>
          <w:ilvl w:val="0"/>
          <w:numId w:val="11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виконано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підсипання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вулиць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(Миру, Перемоги,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Шкільна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).</w:t>
      </w:r>
    </w:p>
    <w:p w14:paraId="6EC3708D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Також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виконано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:</w:t>
      </w:r>
    </w:p>
    <w:p w14:paraId="5AC1BC85" w14:textId="77777777" w:rsidR="001670CD" w:rsidRPr="001670CD" w:rsidRDefault="001670CD" w:rsidP="001670CD">
      <w:pPr>
        <w:numPr>
          <w:ilvl w:val="0"/>
          <w:numId w:val="12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очищення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узбіч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доріг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556A185A" w14:textId="77777777" w:rsidR="001670CD" w:rsidRPr="001670CD" w:rsidRDefault="001670CD" w:rsidP="001670CD">
      <w:pPr>
        <w:numPr>
          <w:ilvl w:val="0"/>
          <w:numId w:val="12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косіння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трав’яної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рослинності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62350CF6" w14:textId="77777777" w:rsidR="001670CD" w:rsidRPr="001670CD" w:rsidRDefault="001670CD" w:rsidP="001670CD">
      <w:pPr>
        <w:numPr>
          <w:ilvl w:val="0"/>
          <w:numId w:val="12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ремонт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світлоточок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283F1229" w14:textId="77777777" w:rsidR="001670CD" w:rsidRPr="001670CD" w:rsidRDefault="001670CD" w:rsidP="001670CD">
      <w:pPr>
        <w:numPr>
          <w:ilvl w:val="0"/>
          <w:numId w:val="12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встановлення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таймерів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вуличного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освітлення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16A86BBD" w14:textId="77777777" w:rsidR="001670CD" w:rsidRPr="001670CD" w:rsidRDefault="001670CD" w:rsidP="001670CD">
      <w:pPr>
        <w:numPr>
          <w:ilvl w:val="0"/>
          <w:numId w:val="12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організацію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вивезення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твердих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побутових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відходів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5639F804" w14:textId="77777777" w:rsidR="001670CD" w:rsidRPr="001670CD" w:rsidRDefault="001670CD" w:rsidP="001670CD">
      <w:pPr>
        <w:numPr>
          <w:ilvl w:val="0"/>
          <w:numId w:val="12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встановлення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павільйону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очікування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громадського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транспорту.</w:t>
      </w:r>
    </w:p>
    <w:p w14:paraId="08ECA0CD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14:paraId="78E188CC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З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абезпечено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функціонування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пільгового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автобусного маршруту.</w:t>
      </w:r>
    </w:p>
    <w:p w14:paraId="7F4A0061" w14:textId="77777777" w:rsidR="001670CD" w:rsidRPr="001670CD" w:rsidRDefault="001670CD" w:rsidP="001670CD">
      <w:pPr>
        <w:shd w:val="clear" w:color="auto" w:fill="FFFFFF"/>
        <w:spacing w:after="224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7. </w:t>
      </w:r>
      <w:proofErr w:type="spellStart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Співпраця</w:t>
      </w:r>
      <w:proofErr w:type="spellEnd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з </w:t>
      </w:r>
      <w:proofErr w:type="spellStart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установами</w:t>
      </w:r>
      <w:proofErr w:type="spellEnd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та </w:t>
      </w:r>
      <w:proofErr w:type="spellStart"/>
      <w:r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організаціями</w:t>
      </w:r>
      <w:proofErr w:type="spellEnd"/>
    </w:p>
    <w:p w14:paraId="54FD7642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у</w:t>
      </w: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звітному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періоді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забезпечено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взаємодію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та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співпрацю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з:</w:t>
      </w:r>
    </w:p>
    <w:p w14:paraId="1AAEA6E8" w14:textId="77777777" w:rsidR="001670CD" w:rsidRPr="001670CD" w:rsidRDefault="001670CD" w:rsidP="001670CD">
      <w:pPr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органами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місцевого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самоврядування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3945DF75" w14:textId="77777777" w:rsidR="001670CD" w:rsidRPr="001670CD" w:rsidRDefault="001670CD" w:rsidP="001670CD">
      <w:pPr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закладами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освіти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охорони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здоров’я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та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культури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489A68CA" w14:textId="77777777" w:rsidR="001670CD" w:rsidRPr="001670CD" w:rsidRDefault="001670CD" w:rsidP="001670CD">
      <w:pPr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правоохоронними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органами;</w:t>
      </w:r>
    </w:p>
    <w:p w14:paraId="66B2ECB1" w14:textId="77777777" w:rsidR="001670CD" w:rsidRPr="001670CD" w:rsidRDefault="001670CD" w:rsidP="001670CD">
      <w:pPr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громадськими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об’єднаннями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792F1DEF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14:paraId="1F9C5FA6" w14:textId="77777777" w:rsidR="001670CD" w:rsidRPr="00EC161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Співпраця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здійснювалася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з метою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ефективного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вирішення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питань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місцевого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значення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та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забезпечення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потреб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населення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4D0E26AA" w14:textId="77777777" w:rsidR="00540736" w:rsidRPr="00EC161D" w:rsidRDefault="00540736" w:rsidP="00795E51">
      <w:pPr>
        <w:shd w:val="clear" w:color="auto" w:fill="FFFFFF"/>
        <w:spacing w:after="224"/>
        <w:rPr>
          <w:rFonts w:ascii="Times New Roman" w:hAnsi="Times New Roman" w:cs="Times New Roman"/>
          <w:b/>
          <w:bCs/>
          <w:color w:val="222222"/>
          <w:sz w:val="28"/>
          <w:szCs w:val="28"/>
          <w:lang w:val="uk-UA"/>
        </w:rPr>
      </w:pPr>
    </w:p>
    <w:p w14:paraId="32EE2CEA" w14:textId="77777777" w:rsidR="00540736" w:rsidRDefault="00540736" w:rsidP="00795E51">
      <w:pPr>
        <w:shd w:val="clear" w:color="auto" w:fill="FFFFFF"/>
        <w:spacing w:after="224"/>
        <w:rPr>
          <w:rFonts w:ascii="Times New Roman" w:hAnsi="Times New Roman" w:cs="Times New Roman"/>
          <w:b/>
          <w:bCs/>
          <w:color w:val="222222"/>
          <w:sz w:val="28"/>
          <w:szCs w:val="28"/>
          <w:lang w:val="uk-UA"/>
        </w:rPr>
      </w:pPr>
    </w:p>
    <w:p w14:paraId="763DC8B9" w14:textId="77777777" w:rsidR="00EC161D" w:rsidRPr="00EC161D" w:rsidRDefault="00EC161D" w:rsidP="00795E51">
      <w:pPr>
        <w:shd w:val="clear" w:color="auto" w:fill="FFFFFF"/>
        <w:spacing w:after="224"/>
        <w:rPr>
          <w:rFonts w:ascii="Times New Roman" w:hAnsi="Times New Roman" w:cs="Times New Roman"/>
          <w:b/>
          <w:bCs/>
          <w:color w:val="222222"/>
          <w:sz w:val="28"/>
          <w:szCs w:val="28"/>
          <w:lang w:val="uk-UA"/>
        </w:rPr>
      </w:pPr>
    </w:p>
    <w:p w14:paraId="3B4A587E" w14:textId="77777777" w:rsidR="00540736" w:rsidRPr="00EC161D" w:rsidRDefault="00540736" w:rsidP="00795E51">
      <w:pPr>
        <w:shd w:val="clear" w:color="auto" w:fill="FFFFFF"/>
        <w:spacing w:after="224"/>
        <w:rPr>
          <w:rFonts w:ascii="Times New Roman" w:hAnsi="Times New Roman" w:cs="Times New Roman"/>
          <w:b/>
          <w:bCs/>
          <w:color w:val="222222"/>
          <w:sz w:val="28"/>
          <w:szCs w:val="28"/>
          <w:lang w:val="uk-UA"/>
        </w:rPr>
      </w:pPr>
    </w:p>
    <w:p w14:paraId="2E31BA35" w14:textId="77777777" w:rsidR="00795E51" w:rsidRPr="00795E51" w:rsidRDefault="00795E51" w:rsidP="00795E51">
      <w:pPr>
        <w:shd w:val="clear" w:color="auto" w:fill="FFFFFF"/>
        <w:spacing w:after="224"/>
        <w:rPr>
          <w:rFonts w:ascii="Times New Roman" w:hAnsi="Times New Roman" w:cs="Times New Roman"/>
          <w:color w:val="222222"/>
          <w:sz w:val="28"/>
          <w:szCs w:val="28"/>
        </w:rPr>
      </w:pPr>
      <w:r w:rsidRPr="00EC161D">
        <w:rPr>
          <w:rFonts w:ascii="Times New Roman" w:hAnsi="Times New Roman" w:cs="Times New Roman"/>
          <w:b/>
          <w:bCs/>
          <w:color w:val="222222"/>
          <w:sz w:val="28"/>
          <w:szCs w:val="28"/>
          <w:lang w:val="uk-UA"/>
        </w:rPr>
        <w:lastRenderedPageBreak/>
        <w:t xml:space="preserve">8. </w:t>
      </w:r>
      <w:r w:rsidRPr="00795E51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Робота </w:t>
      </w:r>
      <w:proofErr w:type="spellStart"/>
      <w:r w:rsidRPr="00795E51">
        <w:rPr>
          <w:rFonts w:ascii="Times New Roman" w:hAnsi="Times New Roman" w:cs="Times New Roman"/>
          <w:b/>
          <w:bCs/>
          <w:color w:val="222222"/>
          <w:sz w:val="28"/>
          <w:szCs w:val="28"/>
        </w:rPr>
        <w:t>закладів</w:t>
      </w:r>
      <w:proofErr w:type="spellEnd"/>
      <w:r w:rsidRPr="00795E51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b/>
          <w:bCs/>
          <w:color w:val="222222"/>
          <w:sz w:val="28"/>
          <w:szCs w:val="28"/>
        </w:rPr>
        <w:t>культури</w:t>
      </w:r>
      <w:proofErr w:type="spellEnd"/>
      <w:r w:rsidRPr="00795E51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та </w:t>
      </w:r>
      <w:proofErr w:type="spellStart"/>
      <w:r w:rsidRPr="00795E51">
        <w:rPr>
          <w:rFonts w:ascii="Times New Roman" w:hAnsi="Times New Roman" w:cs="Times New Roman"/>
          <w:b/>
          <w:bCs/>
          <w:color w:val="222222"/>
          <w:sz w:val="28"/>
          <w:szCs w:val="28"/>
        </w:rPr>
        <w:t>бібліотеки</w:t>
      </w:r>
      <w:proofErr w:type="spellEnd"/>
    </w:p>
    <w:p w14:paraId="44C15454" w14:textId="77777777" w:rsidR="00795E51" w:rsidRPr="00795E51" w:rsidRDefault="00795E51" w:rsidP="00795E51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Упродовж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2025 року в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Будинку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культури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активно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проводилися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культурно-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масові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заходи для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жителів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громади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.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Традиційно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відбулися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святкові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концерти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до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державних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та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пам’ятних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дат,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зокрема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до Дня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захисту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дітей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, Дня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молоді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>, Дн</w:t>
      </w:r>
      <w:r w:rsidRPr="00EC161D">
        <w:rPr>
          <w:rFonts w:ascii="Times New Roman" w:hAnsi="Times New Roman" w:cs="Times New Roman"/>
          <w:color w:val="222222"/>
          <w:sz w:val="28"/>
          <w:szCs w:val="28"/>
        </w:rPr>
        <w:t xml:space="preserve">я </w:t>
      </w:r>
      <w:proofErr w:type="spellStart"/>
      <w:r w:rsidRPr="00EC161D">
        <w:rPr>
          <w:rFonts w:ascii="Times New Roman" w:hAnsi="Times New Roman" w:cs="Times New Roman"/>
          <w:color w:val="222222"/>
          <w:sz w:val="28"/>
          <w:szCs w:val="28"/>
        </w:rPr>
        <w:t>Незалежності</w:t>
      </w:r>
      <w:proofErr w:type="spellEnd"/>
      <w:r w:rsidRPr="00EC161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EC161D">
        <w:rPr>
          <w:rFonts w:ascii="Times New Roman" w:hAnsi="Times New Roman" w:cs="Times New Roman"/>
          <w:color w:val="222222"/>
          <w:sz w:val="28"/>
          <w:szCs w:val="28"/>
        </w:rPr>
        <w:t>України</w:t>
      </w:r>
      <w:proofErr w:type="spellEnd"/>
      <w:r w:rsidRPr="00EC161D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Різдвяно-новорічних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свят та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інших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47CCE286" w14:textId="77777777" w:rsidR="00795E51" w:rsidRPr="00795E51" w:rsidRDefault="00795E51" w:rsidP="00795E51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Організовано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та проведено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благодійні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ярмарки на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підтримку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Збройних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Сил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України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.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Працівники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культури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спільно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з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бібліотекою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та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старостинським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округом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забезпечили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проведення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7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концертних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програм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та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тематичних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вечорів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1A1AF783" w14:textId="77777777" w:rsidR="00795E51" w:rsidRPr="00795E51" w:rsidRDefault="00795E51" w:rsidP="00795E51">
      <w:pPr>
        <w:shd w:val="clear" w:color="auto" w:fill="FFFFFF"/>
        <w:spacing w:after="180"/>
        <w:rPr>
          <w:rFonts w:ascii="Times New Roman" w:hAnsi="Times New Roman" w:cs="Times New Roman"/>
          <w:color w:val="222222"/>
          <w:sz w:val="28"/>
          <w:szCs w:val="28"/>
        </w:rPr>
      </w:pPr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У 2025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році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ювілеї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відзначили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жител</w:t>
      </w:r>
      <w:r w:rsidRPr="00EC161D">
        <w:rPr>
          <w:rFonts w:ascii="Times New Roman" w:hAnsi="Times New Roman" w:cs="Times New Roman"/>
          <w:color w:val="222222"/>
          <w:sz w:val="28"/>
          <w:szCs w:val="28"/>
        </w:rPr>
        <w:t>і</w:t>
      </w:r>
      <w:proofErr w:type="spellEnd"/>
      <w:r w:rsidRPr="00EC161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EC161D">
        <w:rPr>
          <w:rFonts w:ascii="Times New Roman" w:hAnsi="Times New Roman" w:cs="Times New Roman"/>
          <w:color w:val="222222"/>
          <w:sz w:val="28"/>
          <w:szCs w:val="28"/>
        </w:rPr>
        <w:t>громади</w:t>
      </w:r>
      <w:proofErr w:type="spellEnd"/>
      <w:r w:rsidRPr="00EC161D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EC161D">
        <w:rPr>
          <w:rFonts w:ascii="Times New Roman" w:hAnsi="Times New Roman" w:cs="Times New Roman"/>
          <w:color w:val="222222"/>
          <w:sz w:val="28"/>
          <w:szCs w:val="28"/>
        </w:rPr>
        <w:t>яким</w:t>
      </w:r>
      <w:proofErr w:type="spellEnd"/>
      <w:r w:rsidRPr="00EC161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proofErr w:type="gramStart"/>
      <w:r w:rsidRPr="00EC161D">
        <w:rPr>
          <w:rFonts w:ascii="Times New Roman" w:hAnsi="Times New Roman" w:cs="Times New Roman"/>
          <w:color w:val="222222"/>
          <w:sz w:val="28"/>
          <w:szCs w:val="28"/>
        </w:rPr>
        <w:t>виповнилося</w:t>
      </w:r>
      <w:proofErr w:type="spellEnd"/>
      <w:r w:rsidRPr="00EC161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795E51">
        <w:rPr>
          <w:rFonts w:ascii="Times New Roman" w:hAnsi="Times New Roman" w:cs="Times New Roman"/>
          <w:color w:val="222222"/>
          <w:sz w:val="28"/>
          <w:szCs w:val="28"/>
        </w:rPr>
        <w:t>,</w:t>
      </w:r>
      <w:proofErr w:type="gram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90 і 95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років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—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їх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було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привітано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та вручено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пам’ятні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подарунки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17962559" w14:textId="77777777" w:rsidR="00795E51" w:rsidRPr="00EC161D" w:rsidRDefault="00795E51" w:rsidP="00795E51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Бібліотека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села активно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долучалася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до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організації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заходів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проведення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тематичних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виставок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літератури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, годин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спілкування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для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дітей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та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молоді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. </w:t>
      </w:r>
    </w:p>
    <w:p w14:paraId="7623891E" w14:textId="77777777" w:rsidR="00795E51" w:rsidRPr="00EC161D" w:rsidRDefault="00795E51" w:rsidP="00795E51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Завдяки виграному проекту на постійній основі проводять перегляди кінофільму та мультфільму.</w:t>
      </w:r>
    </w:p>
    <w:p w14:paraId="4C50302B" w14:textId="77777777" w:rsidR="00795E51" w:rsidRPr="00795E51" w:rsidRDefault="00795E51" w:rsidP="00795E51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Регулярно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проводилися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майстер-класи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творчі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зустрічі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та заходи з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національно-патріотичного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виховання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3B54CD98" w14:textId="77777777" w:rsidR="00795E51" w:rsidRPr="00795E51" w:rsidRDefault="00795E51" w:rsidP="00795E51">
      <w:pPr>
        <w:shd w:val="clear" w:color="auto" w:fill="FFFFFF"/>
        <w:spacing w:after="224"/>
        <w:rPr>
          <w:rFonts w:ascii="Times New Roman" w:hAnsi="Times New Roman" w:cs="Times New Roman"/>
          <w:color w:val="222222"/>
          <w:sz w:val="28"/>
          <w:szCs w:val="28"/>
        </w:rPr>
      </w:pPr>
      <w:r w:rsidRPr="00EC161D">
        <w:rPr>
          <w:rFonts w:ascii="Times New Roman" w:hAnsi="Times New Roman" w:cs="Times New Roman"/>
          <w:b/>
          <w:bCs/>
          <w:color w:val="222222"/>
          <w:sz w:val="28"/>
          <w:szCs w:val="28"/>
          <w:lang w:val="uk-UA"/>
        </w:rPr>
        <w:t xml:space="preserve">9. </w:t>
      </w:r>
      <w:r w:rsidRPr="00795E51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Робота </w:t>
      </w:r>
      <w:proofErr w:type="spellStart"/>
      <w:r w:rsidRPr="00795E51">
        <w:rPr>
          <w:rFonts w:ascii="Times New Roman" w:hAnsi="Times New Roman" w:cs="Times New Roman"/>
          <w:b/>
          <w:bCs/>
          <w:color w:val="222222"/>
          <w:sz w:val="28"/>
          <w:szCs w:val="28"/>
        </w:rPr>
        <w:t>Грибовицького</w:t>
      </w:r>
      <w:proofErr w:type="spellEnd"/>
      <w:r w:rsidRPr="00795E51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ФАПу</w:t>
      </w:r>
    </w:p>
    <w:p w14:paraId="3F60103E" w14:textId="77777777" w:rsidR="00795E51" w:rsidRPr="00795E51" w:rsidRDefault="00795E51" w:rsidP="00795E51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Фельдшерсько-акушерський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пункт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працює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у штатному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режимі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.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Жителі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громади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мають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можливість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щочетверга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пройти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базові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медичні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обстеження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зокрема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>:</w:t>
      </w:r>
    </w:p>
    <w:p w14:paraId="635BF410" w14:textId="77777777" w:rsidR="00795E51" w:rsidRPr="00EC161D" w:rsidRDefault="00795E51" w:rsidP="00795E51">
      <w:pPr>
        <w:pStyle w:val="aa"/>
        <w:numPr>
          <w:ilvl w:val="0"/>
          <w:numId w:val="18"/>
        </w:numPr>
        <w:shd w:val="clear" w:color="auto" w:fill="FFFFFF"/>
        <w:spacing w:after="0"/>
        <w:rPr>
          <w:rFonts w:ascii="Times New Roman" w:hAnsi="Times New Roman"/>
          <w:color w:val="222222"/>
          <w:sz w:val="28"/>
          <w:szCs w:val="28"/>
          <w:lang w:val="ru-RU"/>
        </w:rPr>
      </w:pPr>
      <w:proofErr w:type="spellStart"/>
      <w:r w:rsidRPr="00EC161D">
        <w:rPr>
          <w:rFonts w:ascii="Times New Roman" w:hAnsi="Times New Roman"/>
          <w:color w:val="222222"/>
          <w:sz w:val="28"/>
          <w:szCs w:val="28"/>
          <w:lang w:val="ru-RU"/>
        </w:rPr>
        <w:t>загальний</w:t>
      </w:r>
      <w:proofErr w:type="spellEnd"/>
      <w:r w:rsidRPr="00EC161D">
        <w:rPr>
          <w:rFonts w:ascii="Times New Roman" w:hAnsi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EC161D">
        <w:rPr>
          <w:rFonts w:ascii="Times New Roman" w:hAnsi="Times New Roman"/>
          <w:color w:val="222222"/>
          <w:sz w:val="28"/>
          <w:szCs w:val="28"/>
          <w:lang w:val="ru-RU"/>
        </w:rPr>
        <w:t>аналіз</w:t>
      </w:r>
      <w:proofErr w:type="spellEnd"/>
      <w:r w:rsidRPr="00EC161D">
        <w:rPr>
          <w:rFonts w:ascii="Times New Roman" w:hAnsi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EC161D">
        <w:rPr>
          <w:rFonts w:ascii="Times New Roman" w:hAnsi="Times New Roman"/>
          <w:color w:val="222222"/>
          <w:sz w:val="28"/>
          <w:szCs w:val="28"/>
          <w:lang w:val="ru-RU"/>
        </w:rPr>
        <w:t>крові</w:t>
      </w:r>
      <w:proofErr w:type="spellEnd"/>
      <w:r w:rsidRPr="00EC161D">
        <w:rPr>
          <w:rFonts w:ascii="Times New Roman" w:hAnsi="Times New Roman"/>
          <w:color w:val="222222"/>
          <w:sz w:val="28"/>
          <w:szCs w:val="28"/>
          <w:lang w:val="ru-RU"/>
        </w:rPr>
        <w:t xml:space="preserve"> та </w:t>
      </w:r>
      <w:proofErr w:type="spellStart"/>
      <w:r w:rsidRPr="00EC161D">
        <w:rPr>
          <w:rFonts w:ascii="Times New Roman" w:hAnsi="Times New Roman"/>
          <w:color w:val="222222"/>
          <w:sz w:val="28"/>
          <w:szCs w:val="28"/>
          <w:lang w:val="ru-RU"/>
        </w:rPr>
        <w:t>сечі</w:t>
      </w:r>
      <w:proofErr w:type="spellEnd"/>
      <w:r w:rsidRPr="00EC161D">
        <w:rPr>
          <w:rFonts w:ascii="Times New Roman" w:hAnsi="Times New Roman"/>
          <w:color w:val="222222"/>
          <w:sz w:val="28"/>
          <w:szCs w:val="28"/>
          <w:lang w:val="ru-RU"/>
        </w:rPr>
        <w:t>;</w:t>
      </w:r>
    </w:p>
    <w:p w14:paraId="59AEE5F9" w14:textId="77777777" w:rsidR="00795E51" w:rsidRPr="00E2018D" w:rsidRDefault="00795E51" w:rsidP="00795E51">
      <w:pPr>
        <w:pStyle w:val="aa"/>
        <w:numPr>
          <w:ilvl w:val="0"/>
          <w:numId w:val="18"/>
        </w:numPr>
        <w:shd w:val="clear" w:color="auto" w:fill="FFFFFF"/>
        <w:spacing w:after="0"/>
        <w:rPr>
          <w:rFonts w:ascii="Times New Roman" w:hAnsi="Times New Roman"/>
          <w:color w:val="222222"/>
          <w:sz w:val="28"/>
          <w:szCs w:val="28"/>
          <w:lang w:val="ru-RU"/>
        </w:rPr>
      </w:pPr>
      <w:proofErr w:type="spellStart"/>
      <w:r w:rsidRPr="00E2018D">
        <w:rPr>
          <w:rFonts w:ascii="Times New Roman" w:hAnsi="Times New Roman"/>
          <w:color w:val="222222"/>
          <w:sz w:val="28"/>
          <w:szCs w:val="28"/>
          <w:lang w:val="ru-RU"/>
        </w:rPr>
        <w:t>визначення</w:t>
      </w:r>
      <w:proofErr w:type="spellEnd"/>
      <w:r w:rsidRPr="00E2018D">
        <w:rPr>
          <w:rFonts w:ascii="Times New Roman" w:hAnsi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E2018D">
        <w:rPr>
          <w:rFonts w:ascii="Times New Roman" w:hAnsi="Times New Roman"/>
          <w:color w:val="222222"/>
          <w:sz w:val="28"/>
          <w:szCs w:val="28"/>
          <w:lang w:val="ru-RU"/>
        </w:rPr>
        <w:t>рівня</w:t>
      </w:r>
      <w:proofErr w:type="spellEnd"/>
      <w:r w:rsidRPr="00E2018D">
        <w:rPr>
          <w:rFonts w:ascii="Times New Roman" w:hAnsi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E2018D">
        <w:rPr>
          <w:rFonts w:ascii="Times New Roman" w:hAnsi="Times New Roman"/>
          <w:color w:val="222222"/>
          <w:sz w:val="28"/>
          <w:szCs w:val="28"/>
          <w:lang w:val="ru-RU"/>
        </w:rPr>
        <w:t>глюкози</w:t>
      </w:r>
      <w:proofErr w:type="spellEnd"/>
      <w:r w:rsidRPr="00E2018D">
        <w:rPr>
          <w:rFonts w:ascii="Times New Roman" w:hAnsi="Times New Roman"/>
          <w:color w:val="222222"/>
          <w:sz w:val="28"/>
          <w:szCs w:val="28"/>
          <w:lang w:val="ru-RU"/>
        </w:rPr>
        <w:t xml:space="preserve"> та холестерину в </w:t>
      </w:r>
      <w:proofErr w:type="spellStart"/>
      <w:r w:rsidRPr="00E2018D">
        <w:rPr>
          <w:rFonts w:ascii="Times New Roman" w:hAnsi="Times New Roman"/>
          <w:color w:val="222222"/>
          <w:sz w:val="28"/>
          <w:szCs w:val="28"/>
          <w:lang w:val="ru-RU"/>
        </w:rPr>
        <w:t>крові</w:t>
      </w:r>
      <w:proofErr w:type="spellEnd"/>
      <w:r w:rsidRPr="00E2018D">
        <w:rPr>
          <w:rFonts w:ascii="Times New Roman" w:hAnsi="Times New Roman"/>
          <w:color w:val="222222"/>
          <w:sz w:val="28"/>
          <w:szCs w:val="28"/>
          <w:lang w:val="ru-RU"/>
        </w:rPr>
        <w:t>;</w:t>
      </w:r>
    </w:p>
    <w:p w14:paraId="25B96B55" w14:textId="77777777" w:rsidR="00795E51" w:rsidRPr="00795E51" w:rsidRDefault="00795E51" w:rsidP="00795E51">
      <w:pPr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вимірювання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артеріального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тиску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температури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тіла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5557689B" w14:textId="77777777" w:rsidR="00795E51" w:rsidRPr="00795E51" w:rsidRDefault="00795E51" w:rsidP="00795E51">
      <w:pPr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проведення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ЕКГ;</w:t>
      </w:r>
    </w:p>
    <w:p w14:paraId="1554DC27" w14:textId="77777777" w:rsidR="00795E51" w:rsidRPr="00795E51" w:rsidRDefault="00795E51" w:rsidP="00795E51">
      <w:pPr>
        <w:numPr>
          <w:ilvl w:val="0"/>
          <w:numId w:val="18"/>
        </w:numPr>
        <w:shd w:val="clear" w:color="auto" w:fill="FFFFFF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внутрішньовенні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та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внутрішньом’язові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ін’єкції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738E6F79" w14:textId="77777777" w:rsidR="00795E51" w:rsidRPr="00795E51" w:rsidRDefault="00795E51" w:rsidP="00795E51">
      <w:pPr>
        <w:shd w:val="clear" w:color="auto" w:fill="FFFFFF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Працює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кабінет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фізіотерапії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, де проводиться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лікування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ультразвуком.</w:t>
      </w:r>
    </w:p>
    <w:p w14:paraId="3A5774B6" w14:textId="77777777" w:rsidR="00795E51" w:rsidRPr="00795E51" w:rsidRDefault="00795E51" w:rsidP="00795E51">
      <w:pPr>
        <w:shd w:val="clear" w:color="auto" w:fill="FFFFFF"/>
        <w:spacing w:before="240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Щоденно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здійснюється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амбулаторний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прийом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пацієнтів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4825386B" w14:textId="77777777" w:rsidR="00795E51" w:rsidRPr="00795E51" w:rsidRDefault="00795E51" w:rsidP="00795E51">
      <w:pPr>
        <w:shd w:val="clear" w:color="auto" w:fill="FFFFFF"/>
        <w:spacing w:before="240" w:after="224"/>
        <w:rPr>
          <w:rFonts w:ascii="Times New Roman" w:hAnsi="Times New Roman" w:cs="Times New Roman"/>
          <w:color w:val="222222"/>
          <w:sz w:val="28"/>
          <w:szCs w:val="28"/>
        </w:rPr>
      </w:pPr>
      <w:r w:rsidRPr="00EC161D">
        <w:rPr>
          <w:rFonts w:ascii="Times New Roman" w:hAnsi="Times New Roman" w:cs="Times New Roman"/>
          <w:b/>
          <w:bCs/>
          <w:color w:val="222222"/>
          <w:sz w:val="28"/>
          <w:szCs w:val="28"/>
          <w:lang w:val="uk-UA"/>
        </w:rPr>
        <w:t xml:space="preserve">10. </w:t>
      </w:r>
      <w:r w:rsidR="00540736" w:rsidRPr="00EC161D">
        <w:rPr>
          <w:rFonts w:ascii="Times New Roman" w:hAnsi="Times New Roman" w:cs="Times New Roman"/>
          <w:b/>
          <w:bCs/>
          <w:color w:val="222222"/>
          <w:sz w:val="28"/>
          <w:szCs w:val="28"/>
          <w:lang w:val="uk-UA"/>
        </w:rPr>
        <w:t>Освіта села Грибовиця</w:t>
      </w:r>
    </w:p>
    <w:p w14:paraId="56F23397" w14:textId="77777777" w:rsidR="00795E51" w:rsidRPr="00795E51" w:rsidRDefault="00795E51" w:rsidP="00795E51">
      <w:pPr>
        <w:shd w:val="clear" w:color="auto" w:fill="FFFFFF"/>
        <w:spacing w:after="180"/>
        <w:rPr>
          <w:rFonts w:ascii="Times New Roman" w:hAnsi="Times New Roman" w:cs="Times New Roman"/>
          <w:color w:val="222222"/>
          <w:sz w:val="28"/>
          <w:szCs w:val="28"/>
        </w:rPr>
      </w:pPr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Станом на 2025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рік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у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ліцеї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навчається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6</w:t>
      </w:r>
      <w:r w:rsidR="00540736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6</w:t>
      </w:r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учні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, у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дитячому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садку — 1</w:t>
      </w:r>
      <w:r w:rsidR="00A504FC" w:rsidRPr="00A504FC">
        <w:rPr>
          <w:rFonts w:ascii="Times New Roman" w:hAnsi="Times New Roman" w:cs="Times New Roman"/>
          <w:color w:val="222222"/>
          <w:sz w:val="28"/>
          <w:szCs w:val="28"/>
        </w:rPr>
        <w:t>2</w:t>
      </w:r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дітей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24B21614" w14:textId="77777777" w:rsidR="00795E51" w:rsidRPr="00795E51" w:rsidRDefault="00795E51" w:rsidP="00795E51">
      <w:pPr>
        <w:shd w:val="clear" w:color="auto" w:fill="FFFFFF"/>
        <w:spacing w:after="180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Протягом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року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значну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увагу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приділено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>:</w:t>
      </w:r>
    </w:p>
    <w:p w14:paraId="5F05B828" w14:textId="77777777" w:rsidR="00795E51" w:rsidRPr="00795E51" w:rsidRDefault="00795E51" w:rsidP="00795E51">
      <w:pPr>
        <w:numPr>
          <w:ilvl w:val="0"/>
          <w:numId w:val="19"/>
        </w:numPr>
        <w:shd w:val="clear" w:color="auto" w:fill="FFFFFF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покращенню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благоустрою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території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(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висаджено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квіти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кущі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>);</w:t>
      </w:r>
    </w:p>
    <w:p w14:paraId="7976CDE4" w14:textId="77777777" w:rsidR="00795E51" w:rsidRPr="00795E51" w:rsidRDefault="00795E51" w:rsidP="00795E51">
      <w:pPr>
        <w:numPr>
          <w:ilvl w:val="0"/>
          <w:numId w:val="19"/>
        </w:numPr>
        <w:shd w:val="clear" w:color="auto" w:fill="FFFFFF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впорядкуванню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газонів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та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зелених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зон;</w:t>
      </w:r>
    </w:p>
    <w:p w14:paraId="5DC58B3A" w14:textId="77777777" w:rsidR="00795E51" w:rsidRPr="00795E51" w:rsidRDefault="00795E51" w:rsidP="00795E51">
      <w:pPr>
        <w:numPr>
          <w:ilvl w:val="0"/>
          <w:numId w:val="19"/>
        </w:numPr>
        <w:shd w:val="clear" w:color="auto" w:fill="FFFFFF"/>
        <w:rPr>
          <w:rFonts w:ascii="Times New Roman" w:hAnsi="Times New Roman" w:cs="Times New Roman"/>
          <w:color w:val="222222"/>
          <w:sz w:val="28"/>
          <w:szCs w:val="28"/>
        </w:rPr>
      </w:pPr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регулярному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прибиранню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території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7E7B2362" w14:textId="77777777" w:rsidR="00795E51" w:rsidRPr="00795E51" w:rsidRDefault="00795E51" w:rsidP="00795E51">
      <w:pPr>
        <w:numPr>
          <w:ilvl w:val="0"/>
          <w:numId w:val="19"/>
        </w:numPr>
        <w:shd w:val="clear" w:color="auto" w:fill="FFFFFF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вивезенню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сміття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55095558" w14:textId="77777777" w:rsidR="00795E51" w:rsidRPr="00795E51" w:rsidRDefault="00795E51" w:rsidP="00795E51">
      <w:pPr>
        <w:shd w:val="clear" w:color="auto" w:fill="FFFFFF"/>
        <w:spacing w:after="180"/>
        <w:rPr>
          <w:rFonts w:ascii="Times New Roman" w:hAnsi="Times New Roman" w:cs="Times New Roman"/>
          <w:color w:val="222222"/>
          <w:sz w:val="28"/>
          <w:szCs w:val="28"/>
        </w:rPr>
      </w:pPr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Персонал закладу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забезпечує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належний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санітарний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стан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приміщень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 xml:space="preserve"> та </w:t>
      </w:r>
      <w:proofErr w:type="spellStart"/>
      <w:r w:rsidRPr="00795E51">
        <w:rPr>
          <w:rFonts w:ascii="Times New Roman" w:hAnsi="Times New Roman" w:cs="Times New Roman"/>
          <w:color w:val="222222"/>
          <w:sz w:val="28"/>
          <w:szCs w:val="28"/>
        </w:rPr>
        <w:t>подвір’я</w:t>
      </w:r>
      <w:proofErr w:type="spellEnd"/>
      <w:r w:rsidRPr="00795E51">
        <w:rPr>
          <w:rFonts w:ascii="Times New Roman" w:hAnsi="Times New Roman" w:cs="Times New Roman"/>
          <w:color w:val="222222"/>
          <w:sz w:val="28"/>
          <w:szCs w:val="28"/>
        </w:rPr>
        <w:t>. </w:t>
      </w:r>
    </w:p>
    <w:p w14:paraId="621BFCCA" w14:textId="77777777" w:rsidR="00F6434A" w:rsidRDefault="00F6434A" w:rsidP="001670CD">
      <w:pPr>
        <w:shd w:val="clear" w:color="auto" w:fill="FFFFFF"/>
        <w:spacing w:after="224"/>
        <w:jc w:val="both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14:paraId="66BDB9D5" w14:textId="77777777" w:rsidR="00F6434A" w:rsidRDefault="00F6434A" w:rsidP="001670CD">
      <w:pPr>
        <w:shd w:val="clear" w:color="auto" w:fill="FFFFFF"/>
        <w:spacing w:after="224"/>
        <w:jc w:val="both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14:paraId="178F022A" w14:textId="77777777" w:rsidR="00F6434A" w:rsidRDefault="00F6434A" w:rsidP="001670CD">
      <w:pPr>
        <w:shd w:val="clear" w:color="auto" w:fill="FFFFFF"/>
        <w:spacing w:after="224"/>
        <w:jc w:val="both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14:paraId="6452BA4E" w14:textId="77777777" w:rsidR="001670CD" w:rsidRPr="001670CD" w:rsidRDefault="00795E51" w:rsidP="001670CD">
      <w:pPr>
        <w:shd w:val="clear" w:color="auto" w:fill="FFFFFF"/>
        <w:spacing w:after="224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EC161D">
        <w:rPr>
          <w:rFonts w:ascii="Times New Roman" w:hAnsi="Times New Roman" w:cs="Times New Roman"/>
          <w:b/>
          <w:bCs/>
          <w:color w:val="222222"/>
          <w:sz w:val="28"/>
          <w:szCs w:val="28"/>
        </w:rPr>
        <w:lastRenderedPageBreak/>
        <w:t>11</w:t>
      </w:r>
      <w:r w:rsidR="001670CD"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. </w:t>
      </w:r>
      <w:proofErr w:type="spellStart"/>
      <w:r w:rsidR="001670CD"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Проблемні</w:t>
      </w:r>
      <w:proofErr w:type="spellEnd"/>
      <w:r w:rsidR="001670CD"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="001670CD"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питання</w:t>
      </w:r>
      <w:proofErr w:type="spellEnd"/>
    </w:p>
    <w:p w14:paraId="54C23340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Станом на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кінець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2025 року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залишаються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актуальними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такі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проблеми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:</w:t>
      </w:r>
    </w:p>
    <w:p w14:paraId="39351430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Інфраструктурні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:</w:t>
      </w:r>
    </w:p>
    <w:p w14:paraId="44544B88" w14:textId="77777777" w:rsidR="001670CD" w:rsidRPr="001670CD" w:rsidRDefault="001670CD" w:rsidP="001670CD">
      <w:pPr>
        <w:numPr>
          <w:ilvl w:val="0"/>
          <w:numId w:val="14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незадовільний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стан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автомобільних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доріг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70E26EEE" w14:textId="77777777" w:rsidR="001670CD" w:rsidRPr="001670CD" w:rsidRDefault="001670CD" w:rsidP="001670CD">
      <w:pPr>
        <w:numPr>
          <w:ilvl w:val="0"/>
          <w:numId w:val="14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зношеність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мереж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водопостачання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39C68816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Демографічні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:</w:t>
      </w:r>
    </w:p>
    <w:p w14:paraId="105F95ED" w14:textId="77777777" w:rsidR="001670CD" w:rsidRPr="001670CD" w:rsidRDefault="001670CD" w:rsidP="001670CD">
      <w:pPr>
        <w:numPr>
          <w:ilvl w:val="0"/>
          <w:numId w:val="15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відтік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молоді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за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межі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населеного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пункту та за кордон;</w:t>
      </w:r>
    </w:p>
    <w:p w14:paraId="3E076816" w14:textId="77777777" w:rsidR="001670CD" w:rsidRPr="001670CD" w:rsidRDefault="001670CD" w:rsidP="001670CD">
      <w:pPr>
        <w:numPr>
          <w:ilvl w:val="0"/>
          <w:numId w:val="15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старіння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населення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14:paraId="3D30D64E" w14:textId="77777777" w:rsidR="001670CD" w:rsidRPr="001670CD" w:rsidRDefault="001670CD" w:rsidP="001670CD">
      <w:pPr>
        <w:numPr>
          <w:ilvl w:val="0"/>
          <w:numId w:val="15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зменшення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кількості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дітей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шкільного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віку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159A3EA9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У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сфері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цифровізації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:</w:t>
      </w:r>
    </w:p>
    <w:p w14:paraId="5962A871" w14:textId="77777777" w:rsidR="001670CD" w:rsidRPr="001670CD" w:rsidRDefault="001670CD" w:rsidP="001670CD">
      <w:pPr>
        <w:numPr>
          <w:ilvl w:val="0"/>
          <w:numId w:val="16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недостатній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рівень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покриття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інтернет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-мережею;</w:t>
      </w:r>
    </w:p>
    <w:p w14:paraId="38E4E918" w14:textId="77777777" w:rsidR="001670CD" w:rsidRPr="001670CD" w:rsidRDefault="001670CD" w:rsidP="001670CD">
      <w:pPr>
        <w:numPr>
          <w:ilvl w:val="0"/>
          <w:numId w:val="16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низький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рівень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цифрової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грамотності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населення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40CF02BA" w14:textId="77777777" w:rsidR="001670CD" w:rsidRPr="001670CD" w:rsidRDefault="001670CD" w:rsidP="001670CD">
      <w:pPr>
        <w:shd w:val="clear" w:color="auto" w:fill="FFFFFF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14:paraId="60A87E92" w14:textId="77777777" w:rsidR="001670CD" w:rsidRPr="001670CD" w:rsidRDefault="00D35525" w:rsidP="001670CD">
      <w:pPr>
        <w:shd w:val="clear" w:color="auto" w:fill="FFFFFF"/>
        <w:spacing w:after="224"/>
        <w:jc w:val="both"/>
        <w:rPr>
          <w:rFonts w:ascii="Times New Roman" w:hAnsi="Times New Roman" w:cs="Times New Roman"/>
          <w:color w:val="222222"/>
          <w:sz w:val="36"/>
          <w:szCs w:val="36"/>
        </w:rPr>
      </w:pPr>
      <w:r w:rsidRPr="00EC161D">
        <w:rPr>
          <w:rFonts w:ascii="Times New Roman" w:hAnsi="Times New Roman" w:cs="Times New Roman"/>
          <w:b/>
          <w:bCs/>
          <w:color w:val="222222"/>
          <w:sz w:val="28"/>
          <w:szCs w:val="28"/>
        </w:rPr>
        <w:t>12</w:t>
      </w:r>
      <w:r w:rsidR="001670CD"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. </w:t>
      </w:r>
      <w:proofErr w:type="spellStart"/>
      <w:r w:rsidR="001670CD"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Основні</w:t>
      </w:r>
      <w:proofErr w:type="spellEnd"/>
      <w:r w:rsidR="001670CD"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="001670CD"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напрями</w:t>
      </w:r>
      <w:proofErr w:type="spellEnd"/>
      <w:r w:rsidR="001670CD"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="001670CD"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>роботи</w:t>
      </w:r>
      <w:proofErr w:type="spellEnd"/>
      <w:r w:rsidR="001670CD" w:rsidRPr="001670CD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на</w:t>
      </w:r>
      <w:r w:rsidR="001670CD" w:rsidRPr="001670CD">
        <w:rPr>
          <w:rFonts w:ascii="TimesNewRomanPS-BoldMT" w:hAnsi="TimesNewRomanPS-BoldMT" w:cs="Times New Roman"/>
          <w:b/>
          <w:bCs/>
          <w:color w:val="222222"/>
          <w:sz w:val="36"/>
          <w:szCs w:val="36"/>
        </w:rPr>
        <w:t xml:space="preserve"> 2026 </w:t>
      </w:r>
      <w:proofErr w:type="spellStart"/>
      <w:r w:rsidR="001670CD" w:rsidRPr="001670CD">
        <w:rPr>
          <w:rFonts w:ascii="TimesNewRomanPS-BoldMT" w:hAnsi="TimesNewRomanPS-BoldMT" w:cs="Times New Roman"/>
          <w:b/>
          <w:bCs/>
          <w:color w:val="222222"/>
          <w:sz w:val="36"/>
          <w:szCs w:val="36"/>
        </w:rPr>
        <w:t>рік</w:t>
      </w:r>
      <w:proofErr w:type="spellEnd"/>
    </w:p>
    <w:p w14:paraId="3B0CA18C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9"/>
          <w:szCs w:val="29"/>
        </w:rPr>
      </w:pPr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З метою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подальшого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розвитку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старостинського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округу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визначено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такі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пріоритетні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завдання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>:</w:t>
      </w:r>
    </w:p>
    <w:p w14:paraId="6E9E5106" w14:textId="77777777" w:rsidR="001670CD" w:rsidRPr="001670CD" w:rsidRDefault="001670CD" w:rsidP="001670CD">
      <w:pPr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9"/>
          <w:szCs w:val="29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проведення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ремонту та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модернізації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дорожньої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інфраструктури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>;</w:t>
      </w:r>
    </w:p>
    <w:p w14:paraId="4A9732DD" w14:textId="77777777" w:rsidR="001670CD" w:rsidRPr="001670CD" w:rsidRDefault="001670CD" w:rsidP="001670CD">
      <w:pPr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9"/>
          <w:szCs w:val="29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оновлення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та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розвиток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систем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водопостачання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>;</w:t>
      </w:r>
    </w:p>
    <w:p w14:paraId="2587207A" w14:textId="77777777" w:rsidR="001670CD" w:rsidRPr="001670CD" w:rsidRDefault="001670CD" w:rsidP="001670CD">
      <w:pPr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9"/>
          <w:szCs w:val="29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покращення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транспортного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сполучення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>;</w:t>
      </w:r>
    </w:p>
    <w:p w14:paraId="4BF5BA24" w14:textId="77777777" w:rsidR="001670CD" w:rsidRPr="001670CD" w:rsidRDefault="001670CD" w:rsidP="001670CD">
      <w:pPr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9"/>
          <w:szCs w:val="29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реалізація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заходів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щодо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підтримки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молоді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та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сімей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>;</w:t>
      </w:r>
    </w:p>
    <w:p w14:paraId="2CF2DE68" w14:textId="77777777" w:rsidR="001670CD" w:rsidRPr="001670CD" w:rsidRDefault="001670CD" w:rsidP="001670CD">
      <w:pPr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9"/>
          <w:szCs w:val="29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впровадження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та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розвиток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цифрових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сервісів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>;</w:t>
      </w:r>
    </w:p>
    <w:p w14:paraId="7C4B01C3" w14:textId="77777777" w:rsidR="001670CD" w:rsidRPr="001670CD" w:rsidRDefault="001670CD" w:rsidP="001670CD">
      <w:pPr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color w:val="222222"/>
          <w:sz w:val="29"/>
          <w:szCs w:val="29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підвищення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рівня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благоустрою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території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>;</w:t>
      </w:r>
    </w:p>
    <w:p w14:paraId="648F88B4" w14:textId="77777777" w:rsidR="001670CD" w:rsidRDefault="001670CD" w:rsidP="00540736">
      <w:pPr>
        <w:numPr>
          <w:ilvl w:val="0"/>
          <w:numId w:val="17"/>
        </w:numPr>
        <w:shd w:val="clear" w:color="auto" w:fill="FFFFFF"/>
        <w:spacing w:after="240"/>
        <w:jc w:val="both"/>
        <w:rPr>
          <w:rFonts w:ascii="Times New Roman" w:hAnsi="Times New Roman" w:cs="Times New Roman"/>
          <w:color w:val="222222"/>
          <w:sz w:val="29"/>
          <w:szCs w:val="29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залучення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інвестиційних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ресурсів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та участь у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грантових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9"/>
          <w:szCs w:val="29"/>
        </w:rPr>
        <w:t>програмах</w:t>
      </w:r>
      <w:proofErr w:type="spellEnd"/>
      <w:r w:rsidRPr="001670CD">
        <w:rPr>
          <w:rFonts w:ascii="Times New Roman" w:hAnsi="Times New Roman" w:cs="Times New Roman"/>
          <w:color w:val="222222"/>
          <w:sz w:val="29"/>
          <w:szCs w:val="29"/>
        </w:rPr>
        <w:t>.</w:t>
      </w:r>
    </w:p>
    <w:p w14:paraId="717C4CC3" w14:textId="77777777" w:rsidR="00EC161D" w:rsidRDefault="00EC161D" w:rsidP="00540736">
      <w:pPr>
        <w:shd w:val="clear" w:color="auto" w:fill="FFFFFF"/>
        <w:spacing w:after="240"/>
        <w:jc w:val="both"/>
        <w:rPr>
          <w:rFonts w:ascii="TimesNewRomanPS-BoldMT" w:hAnsi="TimesNewRomanPS-BoldMT" w:cs="Times New Roman"/>
          <w:b/>
          <w:bCs/>
          <w:color w:val="222222"/>
          <w:sz w:val="36"/>
          <w:szCs w:val="36"/>
        </w:rPr>
      </w:pPr>
    </w:p>
    <w:p w14:paraId="4899B9D8" w14:textId="77777777" w:rsidR="001670CD" w:rsidRPr="001670CD" w:rsidRDefault="001670CD" w:rsidP="00540736">
      <w:pPr>
        <w:shd w:val="clear" w:color="auto" w:fill="FFFFFF"/>
        <w:spacing w:after="240"/>
        <w:jc w:val="both"/>
        <w:rPr>
          <w:rFonts w:ascii="Times New Roman" w:hAnsi="Times New Roman" w:cs="Times New Roman"/>
          <w:color w:val="222222"/>
          <w:sz w:val="36"/>
          <w:szCs w:val="36"/>
        </w:rPr>
      </w:pPr>
      <w:proofErr w:type="spellStart"/>
      <w:r w:rsidRPr="001670CD">
        <w:rPr>
          <w:rFonts w:ascii="TimesNewRomanPS-BoldMT" w:hAnsi="TimesNewRomanPS-BoldMT" w:cs="Times New Roman"/>
          <w:b/>
          <w:bCs/>
          <w:color w:val="222222"/>
          <w:sz w:val="36"/>
          <w:szCs w:val="36"/>
        </w:rPr>
        <w:t>Висновок</w:t>
      </w:r>
      <w:proofErr w:type="spellEnd"/>
    </w:p>
    <w:p w14:paraId="4C7B679D" w14:textId="77777777" w:rsidR="001670CD" w:rsidRPr="001670C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У</w:t>
      </w:r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2025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році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діяльність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старости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була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спрямована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на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забезпечення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стабільного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функціонування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старостинського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округу,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вирішення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актуальних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питань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життєдіяльності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населення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та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покращення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соціально-екон</w:t>
      </w:r>
      <w:proofErr w:type="spellEnd"/>
      <w:r w:rsidR="00D35525" w:rsidRPr="00EC161D">
        <w:rPr>
          <w:rFonts w:ascii="Times New Roman" w:hAnsi="Times New Roman" w:cs="Times New Roman"/>
          <w:color w:val="222222"/>
          <w:sz w:val="28"/>
          <w:szCs w:val="28"/>
          <w:lang w:val="uk-UA"/>
        </w:rPr>
        <w:t>о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мічного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стану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території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3542CB33" w14:textId="77777777" w:rsidR="001670CD" w:rsidRPr="00EC161D" w:rsidRDefault="001670CD" w:rsidP="001670CD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Подальша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робота буде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зосереджена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на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підвищенні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якості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життя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мешканців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розвитку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інфраструктури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та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ефективному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використанні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наявних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1670CD">
        <w:rPr>
          <w:rFonts w:ascii="Times New Roman" w:hAnsi="Times New Roman" w:cs="Times New Roman"/>
          <w:color w:val="222222"/>
          <w:sz w:val="28"/>
          <w:szCs w:val="28"/>
        </w:rPr>
        <w:t>ресурсів</w:t>
      </w:r>
      <w:proofErr w:type="spellEnd"/>
      <w:r w:rsidRPr="001670CD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14:paraId="5E7A4336" w14:textId="77777777" w:rsidR="00540736" w:rsidRDefault="00540736" w:rsidP="001670CD">
      <w:pPr>
        <w:shd w:val="clear" w:color="auto" w:fill="FFFFFF"/>
        <w:jc w:val="both"/>
        <w:rPr>
          <w:rFonts w:ascii="Times New Roman" w:hAnsi="Times New Roman" w:cs="Times New Roman"/>
          <w:color w:val="222222"/>
          <w:sz w:val="29"/>
          <w:szCs w:val="29"/>
          <w:lang w:val="uk-UA"/>
        </w:rPr>
      </w:pPr>
    </w:p>
    <w:p w14:paraId="137146BC" w14:textId="77777777" w:rsidR="00EC161D" w:rsidRDefault="00EC161D" w:rsidP="001670CD">
      <w:pPr>
        <w:shd w:val="clear" w:color="auto" w:fill="FFFFFF"/>
        <w:jc w:val="both"/>
        <w:rPr>
          <w:rFonts w:ascii="Times New Roman" w:hAnsi="Times New Roman" w:cs="Times New Roman"/>
          <w:color w:val="222222"/>
          <w:sz w:val="29"/>
          <w:szCs w:val="29"/>
          <w:lang w:val="uk-UA"/>
        </w:rPr>
      </w:pPr>
    </w:p>
    <w:p w14:paraId="7BB36526" w14:textId="77777777" w:rsidR="00EC161D" w:rsidRDefault="00EC161D" w:rsidP="001670CD">
      <w:pPr>
        <w:shd w:val="clear" w:color="auto" w:fill="FFFFFF"/>
        <w:jc w:val="both"/>
        <w:rPr>
          <w:rFonts w:ascii="Times New Roman" w:hAnsi="Times New Roman" w:cs="Times New Roman"/>
          <w:color w:val="222222"/>
          <w:sz w:val="29"/>
          <w:szCs w:val="29"/>
          <w:lang w:val="uk-UA"/>
        </w:rPr>
      </w:pPr>
    </w:p>
    <w:p w14:paraId="2C3C4E41" w14:textId="77777777" w:rsidR="001670CD" w:rsidRDefault="001670CD" w:rsidP="001670CD">
      <w:pPr>
        <w:shd w:val="clear" w:color="auto" w:fill="FFFFFF"/>
        <w:jc w:val="both"/>
        <w:rPr>
          <w:rFonts w:ascii="Times New Roman" w:hAnsi="Times New Roman" w:cs="Times New Roman"/>
          <w:color w:val="222222"/>
          <w:sz w:val="29"/>
          <w:szCs w:val="29"/>
          <w:lang w:val="uk-UA"/>
        </w:rPr>
      </w:pPr>
      <w:proofErr w:type="spellStart"/>
      <w:r>
        <w:rPr>
          <w:rFonts w:ascii="Times New Roman" w:hAnsi="Times New Roman" w:cs="Times New Roman"/>
          <w:color w:val="222222"/>
          <w:sz w:val="29"/>
          <w:szCs w:val="29"/>
          <w:lang w:val="uk-UA"/>
        </w:rPr>
        <w:t>Старосита</w:t>
      </w:r>
      <w:proofErr w:type="spellEnd"/>
      <w:r>
        <w:rPr>
          <w:rFonts w:ascii="Times New Roman" w:hAnsi="Times New Roman" w:cs="Times New Roman"/>
          <w:color w:val="222222"/>
          <w:sz w:val="29"/>
          <w:szCs w:val="29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9"/>
          <w:szCs w:val="29"/>
          <w:lang w:val="uk-UA"/>
        </w:rPr>
        <w:t>Грибовицького</w:t>
      </w:r>
      <w:proofErr w:type="spellEnd"/>
      <w:r>
        <w:rPr>
          <w:rFonts w:ascii="Times New Roman" w:hAnsi="Times New Roman" w:cs="Times New Roman"/>
          <w:color w:val="222222"/>
          <w:sz w:val="29"/>
          <w:szCs w:val="29"/>
          <w:lang w:val="uk-UA"/>
        </w:rPr>
        <w:t xml:space="preserve"> </w:t>
      </w:r>
    </w:p>
    <w:p w14:paraId="2092D960" w14:textId="77777777" w:rsidR="001670CD" w:rsidRDefault="001670CD" w:rsidP="001670CD">
      <w:pPr>
        <w:shd w:val="clear" w:color="auto" w:fill="FFFFFF"/>
        <w:jc w:val="both"/>
        <w:rPr>
          <w:rFonts w:ascii="Times New Roman" w:hAnsi="Times New Roman" w:cs="Times New Roman"/>
          <w:color w:val="222222"/>
          <w:sz w:val="29"/>
          <w:szCs w:val="29"/>
          <w:lang w:val="uk-UA"/>
        </w:rPr>
      </w:pPr>
      <w:proofErr w:type="spellStart"/>
      <w:r>
        <w:rPr>
          <w:rFonts w:ascii="Times New Roman" w:hAnsi="Times New Roman" w:cs="Times New Roman"/>
          <w:color w:val="222222"/>
          <w:sz w:val="29"/>
          <w:szCs w:val="29"/>
          <w:lang w:val="uk-UA"/>
        </w:rPr>
        <w:t>старостинського</w:t>
      </w:r>
      <w:proofErr w:type="spellEnd"/>
      <w:r>
        <w:rPr>
          <w:rFonts w:ascii="Times New Roman" w:hAnsi="Times New Roman" w:cs="Times New Roman"/>
          <w:color w:val="222222"/>
          <w:sz w:val="29"/>
          <w:szCs w:val="29"/>
          <w:lang w:val="uk-UA"/>
        </w:rPr>
        <w:t xml:space="preserve"> округу                                                     Інна СТЕПЮК</w:t>
      </w:r>
    </w:p>
    <w:p w14:paraId="3CA9EF79" w14:textId="77777777" w:rsidR="001670CD" w:rsidRDefault="001670CD" w:rsidP="001670CD">
      <w:pPr>
        <w:shd w:val="clear" w:color="auto" w:fill="FFFFFF"/>
        <w:jc w:val="both"/>
        <w:rPr>
          <w:rFonts w:ascii="Times New Roman" w:hAnsi="Times New Roman" w:cs="Times New Roman"/>
          <w:color w:val="222222"/>
          <w:sz w:val="29"/>
          <w:szCs w:val="29"/>
          <w:lang w:val="uk-UA"/>
        </w:rPr>
      </w:pPr>
    </w:p>
    <w:p w14:paraId="5E54C641" w14:textId="77777777" w:rsidR="00000000" w:rsidRDefault="001670CD" w:rsidP="00540736">
      <w:pPr>
        <w:shd w:val="clear" w:color="auto" w:fill="FFFFFF"/>
        <w:jc w:val="both"/>
      </w:pPr>
      <w:r w:rsidRPr="001670CD">
        <w:rPr>
          <w:rFonts w:ascii="Times New Roman" w:hAnsi="Times New Roman" w:cs="Times New Roman"/>
          <w:color w:val="222222"/>
          <w:sz w:val="20"/>
          <w:szCs w:val="20"/>
          <w:lang w:val="uk-UA"/>
        </w:rPr>
        <w:t xml:space="preserve">0967588091 Інна </w:t>
      </w:r>
      <w:proofErr w:type="spellStart"/>
      <w:r w:rsidRPr="001670CD">
        <w:rPr>
          <w:rFonts w:ascii="Times New Roman" w:hAnsi="Times New Roman" w:cs="Times New Roman"/>
          <w:color w:val="222222"/>
          <w:sz w:val="20"/>
          <w:szCs w:val="20"/>
          <w:lang w:val="uk-UA"/>
        </w:rPr>
        <w:t>Степюк</w:t>
      </w:r>
      <w:proofErr w:type="spellEnd"/>
      <w:r w:rsidRPr="001670CD">
        <w:rPr>
          <w:rFonts w:ascii="Times New Roman" w:hAnsi="Times New Roman" w:cs="Times New Roman"/>
          <w:color w:val="222222"/>
          <w:sz w:val="20"/>
          <w:szCs w:val="20"/>
          <w:lang w:val="uk-UA"/>
        </w:rPr>
        <w:t xml:space="preserve"> </w:t>
      </w:r>
    </w:p>
    <w:sectPr w:rsidR="00555C65" w:rsidSect="00EC161D">
      <w:pgSz w:w="11906" w:h="16838"/>
      <w:pgMar w:top="709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3292"/>
    <w:multiLevelType w:val="multilevel"/>
    <w:tmpl w:val="6EF063D2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DAD5F39"/>
    <w:multiLevelType w:val="multilevel"/>
    <w:tmpl w:val="73DE6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366904"/>
    <w:multiLevelType w:val="multilevel"/>
    <w:tmpl w:val="1E6C5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2844DDB"/>
    <w:multiLevelType w:val="multilevel"/>
    <w:tmpl w:val="0D2A6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937AA8"/>
    <w:multiLevelType w:val="multilevel"/>
    <w:tmpl w:val="BED8E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D04DD0"/>
    <w:multiLevelType w:val="multilevel"/>
    <w:tmpl w:val="D4C08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BD2CE4"/>
    <w:multiLevelType w:val="multilevel"/>
    <w:tmpl w:val="9EDCC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9872E5"/>
    <w:multiLevelType w:val="multilevel"/>
    <w:tmpl w:val="0F70A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F64683"/>
    <w:multiLevelType w:val="multilevel"/>
    <w:tmpl w:val="BF4E8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8C3403"/>
    <w:multiLevelType w:val="multilevel"/>
    <w:tmpl w:val="1CDCA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505DF1"/>
    <w:multiLevelType w:val="multilevel"/>
    <w:tmpl w:val="5A1A1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AD7915"/>
    <w:multiLevelType w:val="multilevel"/>
    <w:tmpl w:val="BE822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D74DF7"/>
    <w:multiLevelType w:val="multilevel"/>
    <w:tmpl w:val="867E2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576FDC"/>
    <w:multiLevelType w:val="multilevel"/>
    <w:tmpl w:val="3E662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3231A0"/>
    <w:multiLevelType w:val="multilevel"/>
    <w:tmpl w:val="F6F47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ECB3EE7"/>
    <w:multiLevelType w:val="multilevel"/>
    <w:tmpl w:val="EB966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DA6F4E"/>
    <w:multiLevelType w:val="multilevel"/>
    <w:tmpl w:val="C9844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CA70CD"/>
    <w:multiLevelType w:val="multilevel"/>
    <w:tmpl w:val="5F84C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172DA0"/>
    <w:multiLevelType w:val="hybridMultilevel"/>
    <w:tmpl w:val="C2A26D9A"/>
    <w:lvl w:ilvl="0" w:tplc="86FAB4F6">
      <w:start w:val="1"/>
      <w:numFmt w:val="upperRoman"/>
      <w:lvlText w:val="%1."/>
      <w:lvlJc w:val="right"/>
      <w:pPr>
        <w:ind w:left="720" w:hanging="360"/>
      </w:pPr>
      <w:rPr>
        <w:rFonts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109772">
    <w:abstractNumId w:val="18"/>
  </w:num>
  <w:num w:numId="2" w16cid:durableId="1676876878">
    <w:abstractNumId w:val="0"/>
  </w:num>
  <w:num w:numId="3" w16cid:durableId="823201415">
    <w:abstractNumId w:val="2"/>
  </w:num>
  <w:num w:numId="4" w16cid:durableId="859852247">
    <w:abstractNumId w:val="1"/>
  </w:num>
  <w:num w:numId="5" w16cid:durableId="941768409">
    <w:abstractNumId w:val="7"/>
  </w:num>
  <w:num w:numId="6" w16cid:durableId="1114982235">
    <w:abstractNumId w:val="17"/>
  </w:num>
  <w:num w:numId="7" w16cid:durableId="1216702274">
    <w:abstractNumId w:val="12"/>
  </w:num>
  <w:num w:numId="8" w16cid:durableId="545721459">
    <w:abstractNumId w:val="6"/>
  </w:num>
  <w:num w:numId="9" w16cid:durableId="639506506">
    <w:abstractNumId w:val="8"/>
  </w:num>
  <w:num w:numId="10" w16cid:durableId="475612865">
    <w:abstractNumId w:val="4"/>
  </w:num>
  <w:num w:numId="11" w16cid:durableId="1678845814">
    <w:abstractNumId w:val="3"/>
  </w:num>
  <w:num w:numId="12" w16cid:durableId="246380806">
    <w:abstractNumId w:val="15"/>
  </w:num>
  <w:num w:numId="13" w16cid:durableId="1405908304">
    <w:abstractNumId w:val="11"/>
  </w:num>
  <w:num w:numId="14" w16cid:durableId="646085324">
    <w:abstractNumId w:val="5"/>
  </w:num>
  <w:num w:numId="15" w16cid:durableId="1102726828">
    <w:abstractNumId w:val="10"/>
  </w:num>
  <w:num w:numId="16" w16cid:durableId="646209489">
    <w:abstractNumId w:val="13"/>
  </w:num>
  <w:num w:numId="17" w16cid:durableId="1938126504">
    <w:abstractNumId w:val="14"/>
  </w:num>
  <w:num w:numId="18" w16cid:durableId="775835575">
    <w:abstractNumId w:val="16"/>
  </w:num>
  <w:num w:numId="19" w16cid:durableId="16425422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8B"/>
    <w:rsid w:val="0005329D"/>
    <w:rsid w:val="001670CD"/>
    <w:rsid w:val="003D2E4F"/>
    <w:rsid w:val="005379CF"/>
    <w:rsid w:val="00540736"/>
    <w:rsid w:val="005A218B"/>
    <w:rsid w:val="006A1E83"/>
    <w:rsid w:val="006D0E49"/>
    <w:rsid w:val="00795E51"/>
    <w:rsid w:val="00821763"/>
    <w:rsid w:val="00A504FC"/>
    <w:rsid w:val="00AF152A"/>
    <w:rsid w:val="00AF3734"/>
    <w:rsid w:val="00B9278B"/>
    <w:rsid w:val="00BC7372"/>
    <w:rsid w:val="00C2183F"/>
    <w:rsid w:val="00D35525"/>
    <w:rsid w:val="00E2018D"/>
    <w:rsid w:val="00E71B50"/>
    <w:rsid w:val="00EC161D"/>
    <w:rsid w:val="00F6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82F0D"/>
  <w15:chartTrackingRefBased/>
  <w15:docId w15:val="{E5F692D7-EDFD-4311-A772-BEB4E99AA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E49"/>
    <w:pPr>
      <w:spacing w:after="0" w:line="240" w:lineRule="auto"/>
    </w:pPr>
    <w:rPr>
      <w:rFonts w:ascii="Arial Narrow" w:hAnsi="Arial Narrow"/>
      <w:sz w:val="15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D0E49"/>
    <w:pPr>
      <w:keepNext/>
      <w:keepLines/>
      <w:spacing w:before="480"/>
      <w:ind w:firstLine="39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aliases w:val="Заголовок 2 РГК"/>
    <w:basedOn w:val="a"/>
    <w:next w:val="a"/>
    <w:link w:val="20"/>
    <w:autoRedefine/>
    <w:uiPriority w:val="9"/>
    <w:unhideWhenUsed/>
    <w:qFormat/>
    <w:rsid w:val="006D0E49"/>
    <w:pPr>
      <w:spacing w:before="200"/>
      <w:ind w:firstLine="397"/>
      <w:outlineLvl w:val="1"/>
    </w:pPr>
    <w:rPr>
      <w:rFonts w:ascii="Arial" w:eastAsiaTheme="majorEastAsia" w:hAnsi="Arial" w:cstheme="majorBidi"/>
      <w:b/>
      <w:bCs/>
      <w:sz w:val="24"/>
      <w:szCs w:val="26"/>
      <w:lang w:eastAsia="en-US"/>
    </w:rPr>
  </w:style>
  <w:style w:type="paragraph" w:styleId="3">
    <w:name w:val="heading 3"/>
    <w:aliases w:val="Заголовок 3 РГК"/>
    <w:basedOn w:val="a"/>
    <w:next w:val="a"/>
    <w:link w:val="30"/>
    <w:autoRedefine/>
    <w:unhideWhenUsed/>
    <w:qFormat/>
    <w:rsid w:val="006D0E49"/>
    <w:pPr>
      <w:numPr>
        <w:numId w:val="2"/>
      </w:numPr>
      <w:ind w:hanging="360"/>
      <w:jc w:val="center"/>
      <w:outlineLvl w:val="2"/>
    </w:pPr>
    <w:rPr>
      <w:rFonts w:eastAsiaTheme="majorEastAsia" w:cstheme="majorBidi"/>
      <w:b/>
      <w:bCs/>
      <w:sz w:val="14"/>
      <w:szCs w:val="14"/>
    </w:rPr>
  </w:style>
  <w:style w:type="paragraph" w:styleId="4">
    <w:name w:val="heading 4"/>
    <w:basedOn w:val="1"/>
    <w:next w:val="a"/>
    <w:link w:val="40"/>
    <w:autoRedefine/>
    <w:uiPriority w:val="9"/>
    <w:unhideWhenUsed/>
    <w:qFormat/>
    <w:rsid w:val="006D0E49"/>
    <w:pPr>
      <w:keepNext w:val="0"/>
      <w:keepLines w:val="0"/>
      <w:spacing w:before="200"/>
      <w:contextualSpacing/>
      <w:outlineLvl w:val="3"/>
    </w:pPr>
    <w:rPr>
      <w:rFonts w:ascii="Arial" w:hAnsi="Arial"/>
      <w:b w:val="0"/>
      <w:bCs w:val="0"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GC-">
    <w:name w:val="RGC-Текст"/>
    <w:basedOn w:val="a3"/>
    <w:link w:val="RGC-0"/>
    <w:qFormat/>
    <w:rsid w:val="006D0E49"/>
    <w:pPr>
      <w:spacing w:beforeAutospacing="1" w:afterAutospacing="1"/>
    </w:pPr>
    <w:rPr>
      <w:rFonts w:ascii="Arial Narrow" w:hAnsi="Arial Narrow" w:cs="Arial"/>
      <w:sz w:val="14"/>
      <w:szCs w:val="16"/>
    </w:rPr>
  </w:style>
  <w:style w:type="character" w:customStyle="1" w:styleId="RGC-0">
    <w:name w:val="RGC-Текст Знак"/>
    <w:basedOn w:val="a0"/>
    <w:link w:val="RGC-"/>
    <w:rsid w:val="006D0E49"/>
    <w:rPr>
      <w:rFonts w:ascii="Arial Narrow" w:hAnsi="Arial Narrow" w:cs="Arial"/>
      <w:sz w:val="14"/>
      <w:szCs w:val="16"/>
      <w:lang w:eastAsia="ru-RU"/>
    </w:rPr>
  </w:style>
  <w:style w:type="paragraph" w:styleId="a3">
    <w:name w:val="Normal (Web)"/>
    <w:basedOn w:val="a"/>
    <w:uiPriority w:val="99"/>
    <w:semiHidden/>
    <w:unhideWhenUsed/>
    <w:rsid w:val="0005329D"/>
    <w:rPr>
      <w:rFonts w:ascii="Times New Roman" w:hAnsi="Times New Roman" w:cs="Times New Roman"/>
      <w:sz w:val="24"/>
    </w:rPr>
  </w:style>
  <w:style w:type="paragraph" w:customStyle="1" w:styleId="RGC-1">
    <w:name w:val="RGC -Заголовок"/>
    <w:basedOn w:val="a3"/>
    <w:link w:val="RGC-2"/>
    <w:qFormat/>
    <w:rsid w:val="006D0E49"/>
    <w:pPr>
      <w:spacing w:before="100" w:beforeAutospacing="1" w:after="100" w:afterAutospacing="1"/>
      <w:jc w:val="center"/>
    </w:pPr>
    <w:rPr>
      <w:rFonts w:ascii="Arial Narrow" w:hAnsi="Arial Narrow" w:cs="Arial"/>
      <w:b/>
      <w:sz w:val="16"/>
      <w:szCs w:val="16"/>
    </w:rPr>
  </w:style>
  <w:style w:type="character" w:customStyle="1" w:styleId="RGC-2">
    <w:name w:val="RGC -Заголовок Знак"/>
    <w:basedOn w:val="a0"/>
    <w:link w:val="RGC-1"/>
    <w:rsid w:val="006D0E49"/>
    <w:rPr>
      <w:rFonts w:ascii="Arial Narrow" w:hAnsi="Arial Narrow" w:cs="Arial"/>
      <w:b/>
      <w:sz w:val="16"/>
      <w:szCs w:val="16"/>
      <w:lang w:eastAsia="ru-RU"/>
    </w:rPr>
  </w:style>
  <w:style w:type="paragraph" w:customStyle="1" w:styleId="RGC-3">
    <w:name w:val="RGC-посилання"/>
    <w:basedOn w:val="a"/>
    <w:link w:val="RGC-4"/>
    <w:qFormat/>
    <w:rsid w:val="006D0E49"/>
    <w:pPr>
      <w:jc w:val="center"/>
    </w:pPr>
    <w:rPr>
      <w:rFonts w:cs="Arial"/>
      <w:color w:val="808080" w:themeColor="background1" w:themeShade="80"/>
      <w:sz w:val="12"/>
      <w:szCs w:val="12"/>
    </w:rPr>
  </w:style>
  <w:style w:type="character" w:customStyle="1" w:styleId="RGC-4">
    <w:name w:val="RGC-посилання Знак"/>
    <w:basedOn w:val="a0"/>
    <w:link w:val="RGC-3"/>
    <w:rsid w:val="006D0E49"/>
    <w:rPr>
      <w:rFonts w:ascii="Arial Narrow" w:hAnsi="Arial Narrow" w:cs="Arial"/>
      <w:color w:val="808080" w:themeColor="background1" w:themeShade="80"/>
      <w:sz w:val="12"/>
      <w:szCs w:val="1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D0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Заголовок 2 РГК Знак"/>
    <w:basedOn w:val="a0"/>
    <w:link w:val="2"/>
    <w:uiPriority w:val="9"/>
    <w:rsid w:val="006D0E49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30">
    <w:name w:val="Заголовок 3 Знак"/>
    <w:aliases w:val="Заголовок 3 РГК Знак"/>
    <w:basedOn w:val="a0"/>
    <w:link w:val="3"/>
    <w:rsid w:val="006D0E49"/>
    <w:rPr>
      <w:rFonts w:ascii="Arial Narrow" w:eastAsiaTheme="majorEastAsia" w:hAnsi="Arial Narrow" w:cstheme="majorBidi"/>
      <w:b/>
      <w:bCs/>
      <w:sz w:val="14"/>
      <w:szCs w:val="1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0E49"/>
    <w:rPr>
      <w:rFonts w:ascii="Arial" w:eastAsiaTheme="majorEastAsia" w:hAnsi="Arial" w:cstheme="majorBidi"/>
      <w:iCs/>
      <w:sz w:val="28"/>
      <w:szCs w:val="28"/>
    </w:rPr>
  </w:style>
  <w:style w:type="paragraph" w:styleId="a4">
    <w:name w:val="Title"/>
    <w:aliases w:val="Название РГК"/>
    <w:basedOn w:val="a"/>
    <w:next w:val="a"/>
    <w:link w:val="a5"/>
    <w:autoRedefine/>
    <w:uiPriority w:val="10"/>
    <w:qFormat/>
    <w:rsid w:val="006D0E49"/>
    <w:pPr>
      <w:pBdr>
        <w:bottom w:val="single" w:sz="4" w:space="1" w:color="auto"/>
      </w:pBdr>
      <w:spacing w:before="120" w:after="120"/>
      <w:ind w:firstLine="397"/>
      <w:contextualSpacing/>
    </w:pPr>
    <w:rPr>
      <w:rFonts w:ascii="Arial" w:eastAsiaTheme="majorEastAsia" w:hAnsi="Arial" w:cstheme="majorBidi"/>
      <w:spacing w:val="5"/>
      <w:sz w:val="52"/>
      <w:szCs w:val="52"/>
      <w:lang w:eastAsia="en-US"/>
    </w:rPr>
  </w:style>
  <w:style w:type="character" w:customStyle="1" w:styleId="a5">
    <w:name w:val="Назва Знак"/>
    <w:aliases w:val="Название РГК Знак"/>
    <w:basedOn w:val="a0"/>
    <w:link w:val="a4"/>
    <w:uiPriority w:val="10"/>
    <w:rsid w:val="006D0E49"/>
    <w:rPr>
      <w:rFonts w:ascii="Arial" w:eastAsiaTheme="majorEastAsia" w:hAnsi="Arial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autoRedefine/>
    <w:uiPriority w:val="11"/>
    <w:qFormat/>
    <w:rsid w:val="006D0E49"/>
    <w:pPr>
      <w:spacing w:before="120" w:after="600"/>
      <w:ind w:firstLine="397"/>
    </w:pPr>
    <w:rPr>
      <w:rFonts w:ascii="Arial" w:eastAsiaTheme="majorEastAsia" w:hAnsi="Arial" w:cstheme="majorBidi"/>
      <w:b/>
      <w:iCs/>
      <w:spacing w:val="13"/>
      <w:sz w:val="21"/>
      <w:lang w:eastAsia="en-US"/>
    </w:rPr>
  </w:style>
  <w:style w:type="character" w:customStyle="1" w:styleId="a7">
    <w:name w:val="Підзаголовок Знак"/>
    <w:basedOn w:val="a0"/>
    <w:link w:val="a6"/>
    <w:uiPriority w:val="11"/>
    <w:rsid w:val="006D0E49"/>
    <w:rPr>
      <w:rFonts w:ascii="Arial" w:eastAsiaTheme="majorEastAsia" w:hAnsi="Arial" w:cstheme="majorBidi"/>
      <w:b/>
      <w:iCs/>
      <w:spacing w:val="13"/>
      <w:sz w:val="21"/>
      <w:szCs w:val="24"/>
    </w:rPr>
  </w:style>
  <w:style w:type="character" w:styleId="a8">
    <w:name w:val="Emphasis"/>
    <w:uiPriority w:val="20"/>
    <w:qFormat/>
    <w:rsid w:val="006D0E49"/>
    <w:rPr>
      <w:rFonts w:ascii="Arial" w:hAnsi="Arial"/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autoRedefine/>
    <w:uiPriority w:val="1"/>
    <w:qFormat/>
    <w:rsid w:val="006D0E49"/>
    <w:pPr>
      <w:spacing w:before="120"/>
      <w:ind w:firstLine="397"/>
    </w:pPr>
    <w:rPr>
      <w:rFonts w:ascii="Arial" w:hAnsi="Arial" w:cs="Times New Roman"/>
      <w:sz w:val="20"/>
    </w:rPr>
  </w:style>
  <w:style w:type="paragraph" w:styleId="aa">
    <w:name w:val="List Paragraph"/>
    <w:basedOn w:val="a"/>
    <w:uiPriority w:val="34"/>
    <w:qFormat/>
    <w:rsid w:val="006D0E49"/>
    <w:pPr>
      <w:spacing w:after="200" w:line="276" w:lineRule="auto"/>
      <w:ind w:left="720"/>
      <w:contextualSpacing/>
      <w:jc w:val="both"/>
    </w:pPr>
    <w:rPr>
      <w:rFonts w:ascii="Arial" w:eastAsia="Calibri" w:hAnsi="Arial" w:cs="Times New Roman"/>
      <w:sz w:val="20"/>
      <w:szCs w:val="20"/>
      <w:lang w:val="en-US" w:eastAsia="en-US"/>
    </w:rPr>
  </w:style>
  <w:style w:type="paragraph" w:styleId="ab">
    <w:name w:val="Quote"/>
    <w:basedOn w:val="a"/>
    <w:next w:val="a"/>
    <w:link w:val="ac"/>
    <w:autoRedefine/>
    <w:uiPriority w:val="29"/>
    <w:qFormat/>
    <w:rsid w:val="006D0E49"/>
    <w:pPr>
      <w:spacing w:before="200"/>
      <w:ind w:left="360" w:right="360" w:firstLine="397"/>
    </w:pPr>
    <w:rPr>
      <w:rFonts w:ascii="Arial" w:hAnsi="Arial"/>
      <w:i/>
      <w:iCs/>
      <w:sz w:val="22"/>
      <w:szCs w:val="22"/>
      <w:lang w:eastAsia="en-US"/>
    </w:rPr>
  </w:style>
  <w:style w:type="character" w:customStyle="1" w:styleId="ac">
    <w:name w:val="Цитата Знак"/>
    <w:basedOn w:val="a0"/>
    <w:link w:val="ab"/>
    <w:uiPriority w:val="29"/>
    <w:rsid w:val="006D0E49"/>
    <w:rPr>
      <w:rFonts w:ascii="Arial" w:hAnsi="Arial"/>
      <w:i/>
      <w:iCs/>
    </w:rPr>
  </w:style>
  <w:style w:type="character" w:styleId="ad">
    <w:name w:val="Subtle Emphasis"/>
    <w:aliases w:val="Слабое выделение РГК"/>
    <w:uiPriority w:val="19"/>
    <w:qFormat/>
    <w:rsid w:val="006D0E49"/>
    <w:rPr>
      <w:rFonts w:ascii="Arial" w:hAnsi="Arial"/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1670CD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1670CD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2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60415-A313-479A-99FE-963DC8DED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4960</Words>
  <Characters>2828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User10</cp:lastModifiedBy>
  <cp:revision>2</cp:revision>
  <cp:lastPrinted>2026-03-27T07:59:00Z</cp:lastPrinted>
  <dcterms:created xsi:type="dcterms:W3CDTF">2026-03-27T08:28:00Z</dcterms:created>
  <dcterms:modified xsi:type="dcterms:W3CDTF">2026-03-27T08:28:00Z</dcterms:modified>
</cp:coreProperties>
</file>